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73" w:rsidRPr="00056973" w:rsidRDefault="00056973" w:rsidP="00056973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1F6C64">
        <w:rPr>
          <w:rFonts w:eastAsia="Calibri"/>
          <w:sz w:val="28"/>
          <w:szCs w:val="28"/>
          <w:lang w:eastAsia="en-US"/>
        </w:rPr>
        <w:t>02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1F6C64">
        <w:rPr>
          <w:rFonts w:eastAsia="Calibri"/>
          <w:sz w:val="28"/>
          <w:szCs w:val="28"/>
          <w:lang w:eastAsia="en-US"/>
        </w:rPr>
        <w:t>02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6E4875">
        <w:rPr>
          <w:rFonts w:eastAsia="Calibri"/>
          <w:sz w:val="28"/>
          <w:szCs w:val="28"/>
          <w:lang w:eastAsia="en-US"/>
        </w:rPr>
        <w:t>21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E462F2">
        <w:rPr>
          <w:rFonts w:eastAsia="Calibri"/>
          <w:sz w:val="28"/>
          <w:szCs w:val="28"/>
          <w:lang w:eastAsia="en-US"/>
        </w:rPr>
        <w:t xml:space="preserve">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1F6C64">
        <w:rPr>
          <w:rFonts w:eastAsia="Calibri"/>
          <w:sz w:val="28"/>
          <w:szCs w:val="28"/>
          <w:lang w:eastAsia="en-US"/>
        </w:rPr>
        <w:t>7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6270E0" w:rsidRDefault="0099300C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</w:t>
      </w:r>
      <w:r w:rsidR="006270E0">
        <w:rPr>
          <w:sz w:val="28"/>
          <w:szCs w:val="28"/>
        </w:rPr>
        <w:t xml:space="preserve">остановление </w:t>
      </w:r>
    </w:p>
    <w:p w:rsidR="006270E0" w:rsidRDefault="006270E0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Нялинское </w:t>
      </w:r>
    </w:p>
    <w:p w:rsidR="006270E0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>от 29.12.2017г. № 75</w:t>
      </w:r>
      <w:r w:rsidR="001E531C">
        <w:rPr>
          <w:sz w:val="28"/>
          <w:szCs w:val="28"/>
        </w:rPr>
        <w:t xml:space="preserve"> </w:t>
      </w:r>
      <w:r w:rsidR="006270E0">
        <w:rPr>
          <w:sz w:val="28"/>
          <w:szCs w:val="28"/>
        </w:rPr>
        <w:t xml:space="preserve"> «</w:t>
      </w:r>
      <w:r w:rsidRPr="00EE54EA">
        <w:rPr>
          <w:sz w:val="28"/>
          <w:szCs w:val="28"/>
          <w:lang w:eastAsia="ar-SA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</w:t>
      </w:r>
    </w:p>
    <w:p w:rsidR="00EE54EA" w:rsidRPr="00EE54EA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EE54EA">
        <w:rPr>
          <w:sz w:val="28"/>
          <w:szCs w:val="28"/>
          <w:lang w:eastAsia="ar-SA"/>
        </w:rPr>
        <w:t>на 2018-2027 годы»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592CE7">
        <w:rPr>
          <w:rFonts w:cs="Arial"/>
          <w:sz w:val="28"/>
          <w:szCs w:val="28"/>
        </w:rPr>
        <w:t>«О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FF3DD1" w:rsidRDefault="0099300C" w:rsidP="00FF3DD1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FF3DD1">
        <w:rPr>
          <w:sz w:val="28"/>
          <w:szCs w:val="28"/>
        </w:rPr>
        <w:t xml:space="preserve">постановление администрации сельского поселения </w:t>
      </w:r>
      <w:r w:rsidRPr="001E531C">
        <w:rPr>
          <w:sz w:val="28"/>
          <w:szCs w:val="28"/>
        </w:rPr>
        <w:t xml:space="preserve">Нялинское </w:t>
      </w:r>
      <w:r w:rsidR="00EE54EA">
        <w:rPr>
          <w:sz w:val="28"/>
          <w:szCs w:val="28"/>
        </w:rPr>
        <w:t>от 29.12.2017г. № 75</w:t>
      </w:r>
      <w:r w:rsidRPr="00FF3DD1">
        <w:rPr>
          <w:sz w:val="28"/>
          <w:szCs w:val="28"/>
        </w:rPr>
        <w:t xml:space="preserve"> </w:t>
      </w:r>
      <w:r w:rsidR="00FF3DD1">
        <w:rPr>
          <w:sz w:val="28"/>
          <w:szCs w:val="28"/>
        </w:rPr>
        <w:t>«</w:t>
      </w:r>
      <w:r w:rsidR="00EE54EA" w:rsidRPr="00FF3DD1">
        <w:rPr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на 2018-2027 годы» </w:t>
      </w:r>
      <w:r w:rsidR="00902540" w:rsidRPr="00FF3DD1">
        <w:rPr>
          <w:sz w:val="28"/>
          <w:szCs w:val="28"/>
        </w:rPr>
        <w:t>(далее – Программа)</w:t>
      </w:r>
      <w:r w:rsidRPr="00FF3DD1">
        <w:rPr>
          <w:sz w:val="28"/>
          <w:szCs w:val="28"/>
        </w:rPr>
        <w:t xml:space="preserve"> следующие изменения:</w:t>
      </w:r>
    </w:p>
    <w:p w:rsidR="00056973" w:rsidRPr="005E5E42" w:rsidRDefault="005E5E42" w:rsidP="005E5E42">
      <w:pPr>
        <w:pStyle w:val="af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Приложение к постановлению Администрации сельского поселения Нялинское от 29.12.2017г. № 75 </w:t>
      </w:r>
      <w:r w:rsidR="0056307B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приложению к настоящему постановлению.</w:t>
      </w:r>
      <w:r w:rsidR="0056307B" w:rsidRPr="0056307B">
        <w:rPr>
          <w:sz w:val="28"/>
          <w:szCs w:val="28"/>
        </w:rPr>
        <w:t xml:space="preserve"> </w:t>
      </w:r>
    </w:p>
    <w:p w:rsidR="001D474B" w:rsidRPr="006E4875" w:rsidRDefault="006270E0" w:rsidP="006E4875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193B34">
        <w:rPr>
          <w:rFonts w:eastAsia="Calibri"/>
          <w:sz w:val="28"/>
          <w:szCs w:val="28"/>
          <w:lang w:eastAsia="en-US"/>
        </w:rPr>
        <w:t>риложение 3</w:t>
      </w:r>
      <w:r w:rsidR="003716FF">
        <w:rPr>
          <w:rFonts w:eastAsia="Calibri"/>
          <w:sz w:val="28"/>
          <w:szCs w:val="28"/>
          <w:lang w:eastAsia="en-US"/>
        </w:rPr>
        <w:t xml:space="preserve"> </w:t>
      </w:r>
      <w:r w:rsidR="005E5E42">
        <w:rPr>
          <w:rFonts w:eastAsia="Calibri"/>
          <w:sz w:val="28"/>
          <w:szCs w:val="28"/>
          <w:lang w:eastAsia="en-US"/>
        </w:rPr>
        <w:t>к Программе</w:t>
      </w:r>
      <w:r w:rsidR="003716FF">
        <w:rPr>
          <w:rFonts w:eastAsia="Calibri"/>
          <w:sz w:val="28"/>
          <w:szCs w:val="28"/>
          <w:lang w:eastAsia="en-US"/>
        </w:rPr>
        <w:t xml:space="preserve"> </w:t>
      </w:r>
      <w:r w:rsidR="005E5E42">
        <w:rPr>
          <w:rFonts w:eastAsia="Calibri"/>
          <w:sz w:val="28"/>
          <w:szCs w:val="28"/>
          <w:lang w:eastAsia="en-US"/>
        </w:rPr>
        <w:t xml:space="preserve">комплексного развития транспортной инфраструктуры сельского поселения Нялинское на 2018-2027 гг. </w:t>
      </w:r>
      <w:r w:rsidR="00A97338" w:rsidRPr="007B1C64">
        <w:rPr>
          <w:rFonts w:eastAsia="Calibri"/>
          <w:sz w:val="28"/>
          <w:szCs w:val="28"/>
          <w:lang w:eastAsia="en-US"/>
        </w:rPr>
        <w:t>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6E4875" w:rsidRDefault="006E4875" w:rsidP="006E4875">
      <w:pPr>
        <w:pStyle w:val="af"/>
        <w:numPr>
          <w:ilvl w:val="0"/>
          <w:numId w:val="6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6E4875">
        <w:rPr>
          <w:sz w:val="28"/>
          <w:szCs w:val="28"/>
        </w:rPr>
        <w:t xml:space="preserve">Настоящее постановление вступает в силу после его опубликования (обнародования) и распространяет свое действие с 1 января 2021 года. </w:t>
      </w:r>
    </w:p>
    <w:p w:rsidR="0099300C" w:rsidRPr="007B1C64" w:rsidRDefault="0099300C" w:rsidP="006E4875">
      <w:pPr>
        <w:pStyle w:val="af"/>
        <w:numPr>
          <w:ilvl w:val="0"/>
          <w:numId w:val="6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7B1C64">
        <w:rPr>
          <w:sz w:val="28"/>
          <w:szCs w:val="28"/>
        </w:rPr>
        <w:t>Контроль за выполнением постановления оставляю за собой.</w:t>
      </w:r>
    </w:p>
    <w:p w:rsidR="00872AAF" w:rsidRDefault="00872AAF" w:rsidP="00872AAF">
      <w:pPr>
        <w:pStyle w:val="af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6270E0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D8785A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D8785A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проекту постановления администрации </w:t>
      </w:r>
    </w:p>
    <w:p w:rsidR="00D8785A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 Нялинское</w:t>
      </w:r>
    </w:p>
    <w:p w:rsidR="00D8785A" w:rsidRDefault="001F6C64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02.02.2021 № 7</w:t>
      </w:r>
    </w:p>
    <w:p w:rsidR="00D8785A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E5E42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5E5E42" w:rsidRPr="005E5E42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5E5E42" w:rsidRPr="005E5E42" w:rsidRDefault="005E5E42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</w:t>
      </w:r>
      <w:r w:rsidRPr="005E5E42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5E5E42" w:rsidRDefault="005E5E42" w:rsidP="005E5E4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5E5E42" w:rsidRDefault="005E5E42" w:rsidP="005E5E4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№ 75</w:t>
      </w: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spacing w:line="360" w:lineRule="auto"/>
        <w:jc w:val="center"/>
        <w:rPr>
          <w:b/>
          <w:sz w:val="28"/>
          <w:szCs w:val="28"/>
        </w:rPr>
      </w:pPr>
    </w:p>
    <w:p w:rsidR="005E5E42" w:rsidRPr="00117FE6" w:rsidRDefault="005E5E42" w:rsidP="005E5E42">
      <w:pPr>
        <w:spacing w:line="360" w:lineRule="auto"/>
        <w:jc w:val="center"/>
        <w:rPr>
          <w:b/>
          <w:sz w:val="28"/>
          <w:szCs w:val="28"/>
        </w:rPr>
      </w:pPr>
      <w:r w:rsidRPr="00117FE6">
        <w:rPr>
          <w:b/>
          <w:sz w:val="28"/>
          <w:szCs w:val="28"/>
        </w:rPr>
        <w:t xml:space="preserve"> Муниципальная Программа </w:t>
      </w:r>
    </w:p>
    <w:p w:rsidR="005E5E42" w:rsidRPr="00117FE6" w:rsidRDefault="005E5E42" w:rsidP="005E5E42">
      <w:pPr>
        <w:spacing w:line="360" w:lineRule="auto"/>
        <w:jc w:val="center"/>
        <w:rPr>
          <w:b/>
          <w:sz w:val="28"/>
          <w:szCs w:val="28"/>
        </w:rPr>
      </w:pPr>
      <w:r w:rsidRPr="00117FE6">
        <w:rPr>
          <w:b/>
          <w:sz w:val="28"/>
          <w:szCs w:val="28"/>
        </w:rPr>
        <w:t>«Комплексное развитие транспортной инфраструктуры сельского поселения Нялинское на 2018-2027 годы»</w:t>
      </w:r>
    </w:p>
    <w:p w:rsidR="005E5E42" w:rsidRDefault="005E5E42" w:rsidP="005E5E42">
      <w:pPr>
        <w:spacing w:line="360" w:lineRule="auto"/>
        <w:jc w:val="center"/>
        <w:rPr>
          <w:sz w:val="28"/>
          <w:szCs w:val="28"/>
          <w:u w:val="single"/>
        </w:rPr>
      </w:pPr>
    </w:p>
    <w:p w:rsidR="005E5E42" w:rsidRDefault="005E5E42" w:rsidP="005E5E42">
      <w:pPr>
        <w:jc w:val="center"/>
        <w:rPr>
          <w:sz w:val="24"/>
          <w:szCs w:val="24"/>
          <w:u w:val="single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Pr="00117FE6" w:rsidRDefault="005E5E42" w:rsidP="005E5E42">
      <w:pPr>
        <w:jc w:val="center"/>
        <w:rPr>
          <w:szCs w:val="24"/>
        </w:rPr>
      </w:pPr>
      <w:r w:rsidRPr="00117FE6">
        <w:rPr>
          <w:szCs w:val="24"/>
        </w:rPr>
        <w:t>с Нялинское</w:t>
      </w:r>
    </w:p>
    <w:p w:rsidR="005E5E42" w:rsidRPr="00117FE6" w:rsidRDefault="005E5E42" w:rsidP="005E5E42">
      <w:pPr>
        <w:jc w:val="center"/>
        <w:rPr>
          <w:szCs w:val="24"/>
        </w:rPr>
      </w:pPr>
      <w:r w:rsidRPr="00117FE6">
        <w:rPr>
          <w:szCs w:val="24"/>
        </w:rPr>
        <w:t>2017г.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D8785A" w:rsidRPr="0085661D" w:rsidRDefault="00D8785A" w:rsidP="00D8785A">
      <w:pPr>
        <w:suppressAutoHyphens/>
        <w:ind w:right="141"/>
        <w:jc w:val="center"/>
        <w:rPr>
          <w:b/>
          <w:sz w:val="28"/>
          <w:szCs w:val="28"/>
          <w:lang w:eastAsia="ar-SA"/>
        </w:rPr>
      </w:pPr>
      <w:r w:rsidRPr="0085661D">
        <w:rPr>
          <w:b/>
          <w:sz w:val="28"/>
          <w:szCs w:val="28"/>
          <w:lang w:eastAsia="ar-SA"/>
        </w:rPr>
        <w:lastRenderedPageBreak/>
        <w:t>Раздел 1. Паспорт муниципальной программы</w:t>
      </w:r>
    </w:p>
    <w:p w:rsidR="00D8785A" w:rsidRPr="0085661D" w:rsidRDefault="00D8785A" w:rsidP="00D8785A">
      <w:pPr>
        <w:ind w:right="141" w:firstLine="540"/>
        <w:jc w:val="both"/>
        <w:rPr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D8785A" w:rsidRPr="0085661D" w:rsidTr="005263BD">
        <w:trPr>
          <w:trHeight w:val="60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Наименование</w:t>
            </w:r>
            <w:r w:rsidRPr="0085661D">
              <w:rPr>
                <w:sz w:val="28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4406F6">
              <w:rPr>
                <w:sz w:val="28"/>
                <w:szCs w:val="28"/>
                <w:lang w:eastAsia="ar-SA"/>
              </w:rPr>
              <w:t>Комплексное развитие транспортной инфраструктуры сельского поселения Нялинское на 2018-2027 годы</w:t>
            </w:r>
            <w:r>
              <w:rPr>
                <w:sz w:val="28"/>
                <w:szCs w:val="28"/>
                <w:lang w:eastAsia="ar-SA"/>
              </w:rPr>
              <w:t>»</w:t>
            </w:r>
            <w:r w:rsidRPr="004406F6">
              <w:rPr>
                <w:sz w:val="28"/>
                <w:szCs w:val="28"/>
                <w:lang w:eastAsia="ar-SA"/>
              </w:rPr>
              <w:t xml:space="preserve"> (далее - Программа)</w:t>
            </w:r>
          </w:p>
        </w:tc>
      </w:tr>
      <w:tr w:rsidR="00D8785A" w:rsidRPr="0085661D" w:rsidTr="005263BD">
        <w:trPr>
          <w:trHeight w:val="91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Правовое обоснование для разработки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Градостроительный кодекс Российской Федерации;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Постановление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Устав сельского поселения Нялинское;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Генеральный план сельского поселения Нялинское.</w:t>
            </w:r>
          </w:p>
        </w:tc>
      </w:tr>
      <w:tr w:rsidR="00D8785A" w:rsidRPr="0085661D" w:rsidTr="005263BD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Администрация сельского поселения Нялинское</w:t>
            </w:r>
          </w:p>
        </w:tc>
      </w:tr>
      <w:tr w:rsidR="00D8785A" w:rsidRPr="0085661D" w:rsidTr="005263BD">
        <w:trPr>
          <w:trHeight w:val="619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Муниципальный заказчик - координатор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Администрация сельского поселения Нялинское</w:t>
            </w:r>
          </w:p>
        </w:tc>
      </w:tr>
      <w:tr w:rsidR="00D8785A" w:rsidRPr="0085661D" w:rsidTr="005263BD">
        <w:trPr>
          <w:trHeight w:val="113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Основные цели и</w:t>
            </w:r>
          </w:p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Цели программы: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развитие современной транспортной инфраструктуры, обеспечивающей повышение доступности и безопасности услуг транспортного комплекса для населения сельского поселения Нялинское, а также обеспечение безопасной эксплуатации тракторов, самоходных машин, других видов техники, аттракционов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интеграция транспортной инфраструктуры сельского поселения в транспортную инфраструктуру Ханты-Мансийского автономного округа – Югры.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Для достижения указанных целей необходимо решение основных задач: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обеспечение сохранности улично-дорожной сети сельского поселения Нялинское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повышение безопасности, качества и эффективности транспортного облуживания населения, а также юридических лиц и индивидуальных предпринимателей, </w:t>
            </w:r>
            <w:r w:rsidRPr="00D65016">
              <w:rPr>
                <w:sz w:val="28"/>
                <w:szCs w:val="28"/>
                <w:lang w:eastAsia="ar-SA"/>
              </w:rPr>
              <w:lastRenderedPageBreak/>
              <w:t xml:space="preserve">осуществляющих экономическую деятельность (далее – субъекты экономической деятельности) на территории поселения;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деятельности, в </w:t>
            </w:r>
            <w:proofErr w:type="spellStart"/>
            <w:r w:rsidRPr="00D65016">
              <w:rPr>
                <w:sz w:val="28"/>
                <w:szCs w:val="28"/>
                <w:lang w:eastAsia="ar-SA"/>
              </w:rPr>
              <w:t>т.ч</w:t>
            </w:r>
            <w:proofErr w:type="spellEnd"/>
            <w:r w:rsidRPr="00D65016">
              <w:rPr>
                <w:sz w:val="28"/>
                <w:szCs w:val="28"/>
                <w:lang w:eastAsia="ar-SA"/>
              </w:rPr>
              <w:t xml:space="preserve">. сокращение количества отходов при строительстве, реконструкции, ремонте и содержании автомобильных дорог;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обеспечение условий для пешеходного и велосипедного передвижения населения;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повышение эффективности функционирования действующей транспортной инфраструктуры.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85A" w:rsidRPr="00D65016" w:rsidRDefault="00D8785A" w:rsidP="005263BD">
            <w:pPr>
              <w:suppressAutoHyphens/>
              <w:ind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2018-2027 годы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85A" w:rsidRPr="00D65016" w:rsidRDefault="00D8785A" w:rsidP="005263BD">
            <w:pPr>
              <w:suppressAutoHyphens/>
              <w:ind w:left="213"/>
              <w:jc w:val="both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 xml:space="preserve">Общий объем финансирования Программы составляет в 2018-2027 годах – </w:t>
            </w:r>
            <w:r w:rsidR="00D65016" w:rsidRPr="00D65016">
              <w:rPr>
                <w:sz w:val="28"/>
                <w:szCs w:val="28"/>
              </w:rPr>
              <w:t>29563,6</w:t>
            </w:r>
            <w:r w:rsidRPr="00D65016">
              <w:rPr>
                <w:sz w:val="28"/>
                <w:szCs w:val="28"/>
              </w:rPr>
              <w:t xml:space="preserve"> тыс. рублей за счет бюджетных средств разных уровней и привлечения внебюджетных источников, </w:t>
            </w:r>
            <w:r w:rsidRPr="00D65016">
              <w:rPr>
                <w:sz w:val="28"/>
                <w:szCs w:val="28"/>
                <w:lang w:eastAsia="ar-SA"/>
              </w:rPr>
              <w:t>в том числе:</w:t>
            </w:r>
          </w:p>
          <w:p w:rsidR="00D8785A" w:rsidRPr="00D65016" w:rsidRDefault="005263BD" w:rsidP="00D8785A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ind w:right="141"/>
              <w:contextualSpacing/>
              <w:textAlignment w:val="auto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>г. – 3210,6</w:t>
            </w:r>
            <w:r w:rsidR="00D8785A" w:rsidRPr="00D65016">
              <w:rPr>
                <w:sz w:val="28"/>
                <w:szCs w:val="28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2019 г. – 4072,5 тыс. руб.</w:t>
            </w:r>
          </w:p>
          <w:p w:rsidR="00D8785A" w:rsidRPr="00D65016" w:rsidRDefault="00D65016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2020 г. – 4704,9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2021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2022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2023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2024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2025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2026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2027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Бюджет Ханты-Мансийского района – тыс. рублей, в том числе: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2021 год – тыс. рублей.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Бюджет сельско</w:t>
            </w:r>
            <w:r w:rsidR="005263BD" w:rsidRPr="00D65016">
              <w:rPr>
                <w:sz w:val="28"/>
                <w:szCs w:val="28"/>
                <w:lang w:eastAsia="ar-SA"/>
              </w:rPr>
              <w:t xml:space="preserve">го поселения Нялинское – </w:t>
            </w:r>
            <w:r w:rsidR="00D65016" w:rsidRPr="00D65016">
              <w:rPr>
                <w:sz w:val="28"/>
                <w:szCs w:val="28"/>
                <w:lang w:eastAsia="ar-SA"/>
              </w:rPr>
              <w:t>29563</w:t>
            </w:r>
            <w:r w:rsidR="005263BD" w:rsidRPr="00D65016">
              <w:rPr>
                <w:sz w:val="28"/>
                <w:szCs w:val="28"/>
                <w:lang w:eastAsia="ar-SA"/>
              </w:rPr>
              <w:t>,6</w:t>
            </w:r>
            <w:r w:rsidRPr="00D65016">
              <w:rPr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D8785A" w:rsidRPr="00D65016" w:rsidRDefault="005263BD" w:rsidP="00F12928">
            <w:pPr>
              <w:pStyle w:val="af"/>
              <w:numPr>
                <w:ilvl w:val="0"/>
                <w:numId w:val="28"/>
              </w:numPr>
              <w:suppressAutoHyphens/>
              <w:overflowPunct/>
              <w:autoSpaceDE/>
              <w:autoSpaceDN/>
              <w:adjustRightInd/>
              <w:ind w:right="141"/>
              <w:textAlignment w:val="auto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>г. – 3210,6</w:t>
            </w:r>
            <w:r w:rsidR="00D8785A" w:rsidRPr="00D65016">
              <w:rPr>
                <w:sz w:val="28"/>
                <w:szCs w:val="28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2019 г. – 4072,5 тыс. руб.</w:t>
            </w:r>
          </w:p>
          <w:p w:rsidR="00D8785A" w:rsidRPr="00D65016" w:rsidRDefault="00D65016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2020 г. – 4704,9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2021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lastRenderedPageBreak/>
              <w:t>2022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2023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2024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2025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2026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2027 г. – 2510,8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lastRenderedPageBreak/>
              <w:t>Целевые показатели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Целевые показатели могут быть в двух формах: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i/>
                <w:sz w:val="28"/>
                <w:szCs w:val="28"/>
                <w:lang w:eastAsia="ar-SA"/>
              </w:rPr>
              <w:t>- прогрессивные – показатели, которые</w:t>
            </w:r>
            <w:r w:rsidRPr="0085661D">
              <w:rPr>
                <w:sz w:val="28"/>
                <w:szCs w:val="28"/>
                <w:lang w:eastAsia="ar-SA"/>
              </w:rPr>
              <w:t xml:space="preserve"> </w:t>
            </w:r>
            <w:r w:rsidRPr="0085661D">
              <w:rPr>
                <w:i/>
                <w:sz w:val="28"/>
                <w:szCs w:val="28"/>
                <w:lang w:eastAsia="ar-SA"/>
              </w:rPr>
              <w:t>ежегодно показывают приращение объема, количества выполненных работ, оказанных услуг</w:t>
            </w:r>
            <w:r w:rsidRPr="0085661D">
              <w:rPr>
                <w:sz w:val="28"/>
                <w:szCs w:val="28"/>
                <w:lang w:eastAsia="ar-SA"/>
              </w:rPr>
              <w:t>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i/>
                <w:sz w:val="28"/>
                <w:szCs w:val="28"/>
                <w:lang w:eastAsia="ar-SA"/>
              </w:rPr>
            </w:pPr>
            <w:r w:rsidRPr="0085661D">
              <w:rPr>
                <w:i/>
                <w:sz w:val="28"/>
                <w:szCs w:val="28"/>
                <w:lang w:eastAsia="ar-SA"/>
              </w:rPr>
              <w:t xml:space="preserve">- граничные – показатели, которые не должны превышать или быть меньше установленной границы. 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</w:rPr>
            </w:pP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Технико-экономические показатели: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площадь отремонтированного дорожного покрытия, тыс.м</w:t>
            </w:r>
            <w:r w:rsidRPr="0085661D">
              <w:rPr>
                <w:sz w:val="28"/>
                <w:szCs w:val="28"/>
                <w:vertAlign w:val="superscript"/>
                <w:lang w:eastAsia="ar-SA"/>
              </w:rPr>
              <w:t>2</w:t>
            </w:r>
            <w:r w:rsidRPr="0085661D">
              <w:rPr>
                <w:sz w:val="28"/>
                <w:szCs w:val="28"/>
                <w:lang w:eastAsia="ar-SA"/>
              </w:rPr>
              <w:t>;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протяженность отремонтированных тротуаров,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тыс.м</w:t>
            </w:r>
            <w:proofErr w:type="spellEnd"/>
            <w:r w:rsidRPr="0085661D">
              <w:rPr>
                <w:sz w:val="28"/>
                <w:szCs w:val="28"/>
                <w:lang w:eastAsia="ar-SA"/>
              </w:rPr>
              <w:t>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количество отремонтированных искусственных сооружений (канав,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водопропусков</w:t>
            </w:r>
            <w:proofErr w:type="spellEnd"/>
            <w:r w:rsidRPr="0085661D">
              <w:rPr>
                <w:sz w:val="28"/>
                <w:szCs w:val="28"/>
                <w:lang w:eastAsia="ar-SA"/>
              </w:rPr>
              <w:t>, мостков и т.д.),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протяженность дорог, которые содержались в течении года, км/год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количество пешеходных переходов, обустроенных согласно методическим рекомендациям,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установлено технических средств регулирования дорожного движения,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обновлено (заменено) технических средств регулирования дорожного движения,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установлено ограждающих конструкций,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м.п</w:t>
            </w:r>
            <w:proofErr w:type="spellEnd"/>
            <w:r w:rsidRPr="0085661D">
              <w:rPr>
                <w:sz w:val="28"/>
                <w:szCs w:val="28"/>
                <w:lang w:eastAsia="ar-SA"/>
              </w:rPr>
              <w:t>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доля модернизированного оборудования уличного освещения, в % к общему количеству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снижение затрат электроэнергии на уличное освещение, в % к базовому (2017) году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71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Социально-экономические показатели: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обеспеченность населения сельского поселения доступными и качественными круглогодичными услугами общественного транспорта, %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lastRenderedPageBreak/>
              <w:t>- количество дорожно-транспортных происшествий, произошедших на территории сельского поселения,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количество погибших и тяжело пострадавших в результате ДТП на территории сельского поселения, чел.</w:t>
            </w:r>
          </w:p>
        </w:tc>
      </w:tr>
      <w:tr w:rsidR="00D8785A" w:rsidRPr="0085661D" w:rsidTr="005263BD">
        <w:trPr>
          <w:trHeight w:val="198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bCs/>
                <w:sz w:val="28"/>
                <w:szCs w:val="28"/>
                <w:lang w:eastAsia="ar-SA"/>
              </w:rPr>
              <w:lastRenderedPageBreak/>
              <w:t>Подпрограммы или основные мероприятия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</w:rPr>
              <w:t>Подпрограмма 1.</w:t>
            </w:r>
            <w:r w:rsidRPr="0085661D">
              <w:rPr>
                <w:sz w:val="28"/>
                <w:szCs w:val="28"/>
                <w:lang w:eastAsia="ar-SA"/>
              </w:rPr>
              <w:t xml:space="preserve"> Ремонт и содержание существующей улично-дорожной сети и инфраструктурных объектов: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ремонт </w:t>
            </w:r>
            <w:proofErr w:type="spellStart"/>
            <w:r w:rsidRPr="0085661D">
              <w:rPr>
                <w:sz w:val="28"/>
                <w:szCs w:val="28"/>
                <w:lang w:eastAsia="ar-SA"/>
              </w:rPr>
              <w:t>внутрипоселковых</w:t>
            </w:r>
            <w:proofErr w:type="spellEnd"/>
            <w:r w:rsidRPr="0085661D">
              <w:rPr>
                <w:sz w:val="28"/>
                <w:szCs w:val="28"/>
                <w:lang w:eastAsia="ar-SA"/>
              </w:rPr>
              <w:t xml:space="preserve"> дорог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ремонт тротуаров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ремонт искусственных сооружений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содержание дорог и сооружений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обеспечение электроэнергией объектов улично-дорожной сети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Подпрограмма 2. Установка и обновление технических средств регулирования дорожного движения и обеспечения безопасности: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установка технических средств регулирования дорожного движения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обновление технических средств регулирования дорожного движения (замена)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установка ограждающих конструкций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Подпрограмма 3. Снижение затрат электроэнергии на уличное освещение: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 xml:space="preserve">- модернизация уличного освещения, замена оборудования на более </w:t>
            </w:r>
            <w:proofErr w:type="spellStart"/>
            <w:r w:rsidRPr="0085661D">
              <w:rPr>
                <w:sz w:val="28"/>
                <w:szCs w:val="28"/>
              </w:rPr>
              <w:t>энергоэффективное</w:t>
            </w:r>
            <w:proofErr w:type="spellEnd"/>
          </w:p>
          <w:p w:rsidR="00D8785A" w:rsidRPr="00E359FC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color w:val="FF0000"/>
                <w:sz w:val="28"/>
                <w:szCs w:val="28"/>
              </w:rPr>
            </w:pPr>
            <w:r w:rsidRPr="00E359FC">
              <w:rPr>
                <w:color w:val="FF0000"/>
                <w:sz w:val="28"/>
                <w:szCs w:val="28"/>
              </w:rPr>
              <w:t>Подпрограмма 4. Развитие транспортной инфраструктуры в части развития воздушного транспорта:</w:t>
            </w:r>
          </w:p>
          <w:p w:rsidR="00D8785A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строительство взлетно-посадочной полосы для малой авиации</w:t>
            </w:r>
          </w:p>
          <w:p w:rsidR="00D8785A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содержание вертолетной площадки в с. Нялинское</w:t>
            </w:r>
          </w:p>
          <w:p w:rsidR="00D8785A" w:rsidRPr="00DF7F25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содержание вертолетной площадки в п. Пырьях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Подпрограмма 5.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газопровод высокого давления в с. Нялинское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газопровод высокого давления в п. Пырьях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Подпрограмма 6. Строительство объектов транспортной инфраструктуры, предусмотренных Генеральным планом сельского поселения Нялинское: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lastRenderedPageBreak/>
              <w:t>- автодорога «Нялинское-Пырьях-</w:t>
            </w:r>
            <w:proofErr w:type="spellStart"/>
            <w:r w:rsidRPr="0085661D">
              <w:rPr>
                <w:sz w:val="28"/>
                <w:szCs w:val="28"/>
                <w:shd w:val="clear" w:color="auto" w:fill="FFFFFF"/>
              </w:rPr>
              <w:t>Кышик</w:t>
            </w:r>
            <w:proofErr w:type="spellEnd"/>
            <w:r w:rsidRPr="0085661D"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85661D">
              <w:rPr>
                <w:sz w:val="28"/>
                <w:szCs w:val="28"/>
                <w:shd w:val="clear" w:color="auto" w:fill="FFFFFF"/>
              </w:rPr>
              <w:t>Лянтор</w:t>
            </w:r>
            <w:proofErr w:type="spellEnd"/>
            <w:r w:rsidRPr="0085661D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автозаправочная станция в п. Пырьях</w:t>
            </w:r>
          </w:p>
          <w:p w:rsidR="00D8785A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автостанция в п. Пырьях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8785A" w:rsidRDefault="00D8785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D8785A" w:rsidSect="00F85C7C">
          <w:headerReference w:type="default" r:id="rId8"/>
          <w:pgSz w:w="11906" w:h="16838"/>
          <w:pgMar w:top="851" w:right="1274" w:bottom="993" w:left="1701" w:header="708" w:footer="708" w:gutter="0"/>
          <w:cols w:space="720"/>
        </w:sectPr>
      </w:pPr>
      <w:r>
        <w:rPr>
          <w:sz w:val="28"/>
          <w:szCs w:val="28"/>
          <w:lang w:eastAsia="en-US"/>
        </w:rPr>
        <w:lastRenderedPageBreak/>
        <w:t>.».</w:t>
      </w:r>
    </w:p>
    <w:p w:rsidR="00562A1A" w:rsidRDefault="00462CD4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lastRenderedPageBreak/>
        <w:t>Приложение</w:t>
      </w:r>
      <w:r w:rsidR="00193B34" w:rsidRPr="006270E0">
        <w:rPr>
          <w:sz w:val="28"/>
          <w:szCs w:val="28"/>
          <w:lang w:eastAsia="ar-SA"/>
        </w:rPr>
        <w:t xml:space="preserve"> </w:t>
      </w:r>
    </w:p>
    <w:p w:rsidR="00193B34" w:rsidRPr="006270E0" w:rsidRDefault="00193B34" w:rsidP="00562A1A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к</w:t>
      </w:r>
      <w:r w:rsidR="00725E11" w:rsidRPr="006270E0">
        <w:rPr>
          <w:sz w:val="28"/>
          <w:szCs w:val="28"/>
          <w:lang w:eastAsia="ar-SA"/>
        </w:rPr>
        <w:t xml:space="preserve"> </w:t>
      </w:r>
      <w:r w:rsidR="00562A1A">
        <w:rPr>
          <w:sz w:val="28"/>
          <w:szCs w:val="28"/>
          <w:lang w:eastAsia="ar-SA"/>
        </w:rPr>
        <w:t>проекту постановления</w:t>
      </w:r>
      <w:r w:rsidRPr="006270E0">
        <w:rPr>
          <w:sz w:val="28"/>
          <w:szCs w:val="28"/>
          <w:lang w:eastAsia="ar-SA"/>
        </w:rPr>
        <w:t xml:space="preserve"> </w:t>
      </w:r>
      <w:r w:rsidR="006270E0" w:rsidRPr="006270E0">
        <w:rPr>
          <w:sz w:val="28"/>
          <w:szCs w:val="28"/>
          <w:lang w:eastAsia="ar-SA"/>
        </w:rPr>
        <w:t>администрации</w:t>
      </w:r>
    </w:p>
    <w:p w:rsidR="006270E0" w:rsidRPr="006270E0" w:rsidRDefault="006270E0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сельского поселения Нялинское</w:t>
      </w:r>
    </w:p>
    <w:p w:rsidR="006270E0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96F16">
        <w:rPr>
          <w:sz w:val="28"/>
          <w:szCs w:val="28"/>
          <w:lang w:eastAsia="ar-SA"/>
        </w:rPr>
        <w:t>о</w:t>
      </w:r>
      <w:r w:rsidR="000778D1" w:rsidRPr="00F96F16">
        <w:rPr>
          <w:sz w:val="28"/>
          <w:szCs w:val="28"/>
          <w:lang w:eastAsia="ar-SA"/>
        </w:rPr>
        <w:t xml:space="preserve">т </w:t>
      </w:r>
      <w:r w:rsidR="001F6C64">
        <w:rPr>
          <w:sz w:val="28"/>
          <w:szCs w:val="28"/>
          <w:lang w:eastAsia="ar-SA"/>
        </w:rPr>
        <w:t>02</w:t>
      </w:r>
      <w:r w:rsidR="000778D1" w:rsidRPr="00F96F16">
        <w:rPr>
          <w:sz w:val="28"/>
          <w:szCs w:val="28"/>
          <w:lang w:eastAsia="ar-SA"/>
        </w:rPr>
        <w:t>.</w:t>
      </w:r>
      <w:r w:rsidR="001F6C64">
        <w:rPr>
          <w:sz w:val="28"/>
          <w:szCs w:val="28"/>
          <w:lang w:eastAsia="ar-SA"/>
        </w:rPr>
        <w:t>02</w:t>
      </w:r>
      <w:r w:rsidR="000778D1" w:rsidRPr="00F96F16">
        <w:rPr>
          <w:sz w:val="28"/>
          <w:szCs w:val="28"/>
          <w:lang w:eastAsia="ar-SA"/>
        </w:rPr>
        <w:t>.20</w:t>
      </w:r>
      <w:r w:rsidR="001F6C64">
        <w:rPr>
          <w:sz w:val="28"/>
          <w:szCs w:val="28"/>
          <w:lang w:eastAsia="ar-SA"/>
        </w:rPr>
        <w:t>21</w:t>
      </w:r>
      <w:r w:rsidR="000778D1" w:rsidRPr="00F96F16">
        <w:rPr>
          <w:sz w:val="28"/>
          <w:szCs w:val="28"/>
          <w:lang w:eastAsia="ar-SA"/>
        </w:rPr>
        <w:t xml:space="preserve"> № </w:t>
      </w:r>
      <w:r w:rsidR="001F6C64">
        <w:rPr>
          <w:sz w:val="28"/>
          <w:szCs w:val="28"/>
          <w:lang w:eastAsia="ar-SA"/>
        </w:rPr>
        <w:t>7</w:t>
      </w:r>
    </w:p>
    <w:p w:rsidR="00FF3DD1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5A7207" w:rsidRDefault="005A7207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FF3DD1" w:rsidRPr="00FF3DD1" w:rsidRDefault="00F76F59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FF3DD1">
        <w:rPr>
          <w:sz w:val="28"/>
          <w:szCs w:val="28"/>
          <w:lang w:eastAsia="ar-SA"/>
        </w:rPr>
        <w:t>Приложение 3</w:t>
      </w:r>
      <w:r w:rsidR="00FF3DD1" w:rsidRPr="00FF3DD1">
        <w:rPr>
          <w:sz w:val="22"/>
          <w:szCs w:val="22"/>
          <w:lang w:eastAsia="ar-SA"/>
        </w:rPr>
        <w:t xml:space="preserve"> </w:t>
      </w:r>
      <w:r w:rsidR="00FF3DD1" w:rsidRPr="00FF3DD1">
        <w:rPr>
          <w:sz w:val="28"/>
          <w:szCs w:val="28"/>
          <w:lang w:eastAsia="ar-SA"/>
        </w:rPr>
        <w:t>к Программе</w:t>
      </w: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комплексного развития транспортной инфраструктуры</w:t>
      </w:r>
    </w:p>
    <w:p w:rsid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сельского поселения Нялинское на 2018-2027 гг</w:t>
      </w:r>
      <w:r>
        <w:rPr>
          <w:sz w:val="28"/>
          <w:szCs w:val="28"/>
          <w:lang w:eastAsia="ar-SA"/>
        </w:rPr>
        <w:t xml:space="preserve">. </w:t>
      </w:r>
    </w:p>
    <w:p w:rsidR="006270E0" w:rsidRPr="00193B34" w:rsidRDefault="006270E0" w:rsidP="006270E0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ar-SA"/>
        </w:rPr>
      </w:pPr>
    </w:p>
    <w:p w:rsidR="00193B34" w:rsidRPr="00193B34" w:rsidRDefault="00193B34" w:rsidP="006270E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193B34">
        <w:rPr>
          <w:b/>
          <w:bCs/>
          <w:sz w:val="28"/>
          <w:szCs w:val="28"/>
        </w:rPr>
        <w:t>Основные программные мероприятия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Наименование муниципальной программы: Комплексное развитие транспортной инфраструктуры сельского поселения Нялинское на 2018-2027 годы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Разработчик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Муниципальный заказчик – координатор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275"/>
        <w:gridCol w:w="1559"/>
        <w:gridCol w:w="851"/>
        <w:gridCol w:w="709"/>
        <w:gridCol w:w="709"/>
        <w:gridCol w:w="709"/>
        <w:gridCol w:w="710"/>
        <w:gridCol w:w="708"/>
        <w:gridCol w:w="849"/>
        <w:gridCol w:w="851"/>
        <w:gridCol w:w="850"/>
        <w:gridCol w:w="851"/>
        <w:gridCol w:w="851"/>
      </w:tblGrid>
      <w:tr w:rsidR="00193B34" w:rsidRPr="00193B34" w:rsidTr="00193B34">
        <w:trPr>
          <w:cantSplit/>
          <w:tblHeader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93B34" w:rsidRPr="00193B34" w:rsidRDefault="00193B34" w:rsidP="00193B34">
            <w:pPr>
              <w:keepNext/>
              <w:ind w:left="113" w:right="113"/>
              <w:jc w:val="center"/>
            </w:pPr>
            <w:r w:rsidRPr="00193B34">
              <w:t>№ мероприятия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 xml:space="preserve">Основные мероприятия муниципальной программы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Источники финансирования</w:t>
            </w:r>
          </w:p>
        </w:tc>
        <w:tc>
          <w:tcPr>
            <w:tcW w:w="864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Финансовые затраты на реализацию (тыс. руб.)</w:t>
            </w:r>
          </w:p>
        </w:tc>
      </w:tr>
      <w:tr w:rsidR="00193B34" w:rsidRPr="00193B34" w:rsidTr="00193B34">
        <w:trPr>
          <w:cantSplit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всего</w:t>
            </w:r>
          </w:p>
        </w:tc>
        <w:tc>
          <w:tcPr>
            <w:tcW w:w="7797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в том числе по годам</w:t>
            </w:r>
          </w:p>
        </w:tc>
      </w:tr>
      <w:tr w:rsidR="00193B34" w:rsidRPr="00193B34" w:rsidTr="00193B34">
        <w:trPr>
          <w:cantSplit/>
          <w:trHeight w:val="936"/>
          <w:tblHeader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2019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2021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2022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2023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2024</w:t>
            </w: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2025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2026</w:t>
            </w: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2027</w:t>
            </w:r>
          </w:p>
        </w:tc>
      </w:tr>
      <w:tr w:rsidR="00193B34" w:rsidRPr="00193B34" w:rsidTr="00193B34">
        <w:trPr>
          <w:cantSplit/>
          <w:trHeight w:val="215"/>
          <w:tblHeader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1</w:t>
            </w:r>
          </w:p>
        </w:tc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</w:pPr>
            <w:r w:rsidRPr="00193B34">
              <w:t>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8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9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10</w:t>
            </w: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11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12</w:t>
            </w:r>
          </w:p>
        </w:tc>
        <w:tc>
          <w:tcPr>
            <w:tcW w:w="850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13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14</w:t>
            </w:r>
          </w:p>
        </w:tc>
        <w:tc>
          <w:tcPr>
            <w:tcW w:w="851" w:type="dxa"/>
          </w:tcPr>
          <w:p w:rsidR="00193B34" w:rsidRPr="00193B34" w:rsidRDefault="00193B34" w:rsidP="00193B34">
            <w:pPr>
              <w:keepNext/>
              <w:jc w:val="center"/>
            </w:pPr>
            <w:r w:rsidRPr="00193B34">
              <w:t>15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Подпрограмма I: Ремонт и содержание существующей улично-дорожной сети и инфраструктурных объектов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C0549C" w:rsidRPr="00193B34" w:rsidTr="00056973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>
            <w:r w:rsidRPr="00193B34">
              <w:t>1.1.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>
            <w:r w:rsidRPr="00193B34">
              <w:t xml:space="preserve">Ремонт </w:t>
            </w:r>
            <w:proofErr w:type="spellStart"/>
            <w:r w:rsidRPr="00193B34">
              <w:t>внутрипоселковых</w:t>
            </w:r>
            <w:proofErr w:type="spellEnd"/>
            <w:r w:rsidRPr="00193B34">
              <w:t xml:space="preserve"> дорог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B6A00" w:rsidRDefault="00B35518" w:rsidP="00193B34">
            <w:pPr>
              <w:jc w:val="center"/>
            </w:pPr>
            <w:r>
              <w:t>8080</w:t>
            </w:r>
            <w:r w:rsidR="004E20C5">
              <w:t>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449AB" w:rsidRDefault="00C0549C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637B54" w:rsidRDefault="00C37194" w:rsidP="00193B34">
            <w:pPr>
              <w:jc w:val="center"/>
            </w:pPr>
            <w:r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193B34" w:rsidRDefault="00D65016" w:rsidP="00193B34">
            <w:pPr>
              <w:jc w:val="center"/>
            </w:pPr>
            <w:r>
              <w:t>2404,9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193B34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49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0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</w:tr>
      <w:tr w:rsidR="00193B34" w:rsidRPr="00193B34" w:rsidTr="00637B5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B6A00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</w:tr>
      <w:tr w:rsidR="00193B34" w:rsidRPr="00193B34" w:rsidTr="00637B5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B6A00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C449AB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193B34" w:rsidRDefault="00193B34" w:rsidP="00AF2C7C">
            <w:pPr>
              <w:jc w:val="center"/>
            </w:pPr>
          </w:p>
        </w:tc>
      </w:tr>
      <w:tr w:rsidR="00C0549C" w:rsidRPr="00193B34" w:rsidTr="00056973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193B34" w:rsidRDefault="00C0549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193B34" w:rsidRDefault="00C0549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B6A00" w:rsidRDefault="00B35518" w:rsidP="00193B34">
            <w:pPr>
              <w:jc w:val="center"/>
            </w:pPr>
            <w:r>
              <w:t>8080</w:t>
            </w:r>
            <w:r w:rsidR="004E20C5">
              <w:t>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C449AB" w:rsidRDefault="00C0549C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637B54" w:rsidRDefault="00C37194" w:rsidP="00193B34">
            <w:pPr>
              <w:jc w:val="center"/>
            </w:pPr>
            <w:r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193B34" w:rsidRDefault="00D65016" w:rsidP="00193B34">
            <w:pPr>
              <w:jc w:val="center"/>
            </w:pPr>
            <w:r>
              <w:t>2404,9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49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0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Default="00AF2C7C" w:rsidP="00AF2C7C">
            <w:pPr>
              <w:jc w:val="center"/>
            </w:pPr>
            <w:r>
              <w:t>516,8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r w:rsidRPr="00193B34">
              <w:t>1.2.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Ремонт тротуаров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4386C" w:rsidRDefault="004E20C5" w:rsidP="00193B34">
            <w:pPr>
              <w:jc w:val="center"/>
            </w:pPr>
            <w:r>
              <w:t>1017</w:t>
            </w:r>
            <w:r w:rsidR="0044386C" w:rsidRPr="0044386C">
              <w:t>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C449AB" w:rsidRDefault="00193B34" w:rsidP="00193B34">
            <w:pPr>
              <w:jc w:val="center"/>
            </w:pPr>
            <w:r w:rsidRPr="00C449AB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  <w:r w:rsidRPr="00637B5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D9486B" w:rsidP="00193B34">
            <w:pPr>
              <w:jc w:val="center"/>
            </w:pPr>
            <w:r>
              <w:t>57</w:t>
            </w:r>
            <w:r w:rsidR="00193B34" w:rsidRPr="00193B34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AF2C7C" w:rsidP="00193B34">
            <w:pPr>
              <w:jc w:val="center"/>
            </w:pPr>
            <w:r>
              <w:t>90,0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AF2C7C" w:rsidP="00193B34">
            <w:pPr>
              <w:jc w:val="center"/>
            </w:pPr>
            <w:r>
              <w:t>90,0</w:t>
            </w:r>
          </w:p>
        </w:tc>
        <w:tc>
          <w:tcPr>
            <w:tcW w:w="849" w:type="dxa"/>
            <w:vAlign w:val="center"/>
          </w:tcPr>
          <w:p w:rsidR="00193B34" w:rsidRPr="00193B34" w:rsidRDefault="00AF2C7C" w:rsidP="00193B34">
            <w:pPr>
              <w:jc w:val="center"/>
            </w:pPr>
            <w:r>
              <w:t>90,0</w:t>
            </w:r>
          </w:p>
        </w:tc>
        <w:tc>
          <w:tcPr>
            <w:tcW w:w="851" w:type="dxa"/>
            <w:vAlign w:val="center"/>
          </w:tcPr>
          <w:p w:rsidR="00193B34" w:rsidRPr="00193B34" w:rsidRDefault="00AF2C7C" w:rsidP="00193B34">
            <w:pPr>
              <w:jc w:val="center"/>
            </w:pPr>
            <w:r>
              <w:t>90,0</w:t>
            </w:r>
          </w:p>
        </w:tc>
        <w:tc>
          <w:tcPr>
            <w:tcW w:w="850" w:type="dxa"/>
            <w:vAlign w:val="center"/>
          </w:tcPr>
          <w:p w:rsidR="00193B34" w:rsidRPr="00193B34" w:rsidRDefault="00AF2C7C" w:rsidP="00193B34">
            <w:pPr>
              <w:jc w:val="center"/>
            </w:pPr>
            <w:r>
              <w:t>90,0</w:t>
            </w:r>
          </w:p>
        </w:tc>
        <w:tc>
          <w:tcPr>
            <w:tcW w:w="851" w:type="dxa"/>
            <w:vAlign w:val="center"/>
          </w:tcPr>
          <w:p w:rsidR="00193B34" w:rsidRPr="00193B34" w:rsidRDefault="00AF2C7C" w:rsidP="00193B34">
            <w:pPr>
              <w:jc w:val="center"/>
            </w:pPr>
            <w:r>
              <w:t>90,0</w:t>
            </w:r>
          </w:p>
        </w:tc>
        <w:tc>
          <w:tcPr>
            <w:tcW w:w="851" w:type="dxa"/>
            <w:vAlign w:val="center"/>
          </w:tcPr>
          <w:p w:rsidR="00193B34" w:rsidRPr="00193B34" w:rsidRDefault="00AF2C7C" w:rsidP="00193B34">
            <w:pPr>
              <w:jc w:val="center"/>
            </w:pPr>
            <w:r>
              <w:t>90,0</w:t>
            </w: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4386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193B34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44386C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637B54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193B34" w:rsidRDefault="00193B34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44386C" w:rsidRDefault="004E20C5" w:rsidP="00193B34">
            <w:pPr>
              <w:jc w:val="center"/>
            </w:pPr>
            <w:r>
              <w:t>1017,0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 w:rsidRPr="00193B34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37B54" w:rsidRDefault="00AF2C7C" w:rsidP="00193B34">
            <w:pPr>
              <w:jc w:val="center"/>
            </w:pPr>
            <w:r w:rsidRPr="00637B54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D9486B" w:rsidP="00193B34">
            <w:pPr>
              <w:jc w:val="center"/>
            </w:pPr>
            <w:r>
              <w:t>57</w:t>
            </w:r>
            <w:r w:rsidR="00AF2C7C" w:rsidRPr="00193B34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5E5E42">
            <w:pPr>
              <w:jc w:val="center"/>
            </w:pPr>
            <w:r>
              <w:t>90,0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5E5E42">
            <w:pPr>
              <w:jc w:val="center"/>
            </w:pPr>
            <w:r>
              <w:t>90,0</w:t>
            </w:r>
          </w:p>
        </w:tc>
        <w:tc>
          <w:tcPr>
            <w:tcW w:w="849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90,0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90,0</w:t>
            </w:r>
          </w:p>
        </w:tc>
        <w:tc>
          <w:tcPr>
            <w:tcW w:w="850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90,0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90,0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90,0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lastRenderedPageBreak/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Ремонт искусственных сооружений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0C0E32" w:rsidRDefault="0008727A" w:rsidP="00193B34">
            <w:pPr>
              <w:jc w:val="center"/>
            </w:pPr>
            <w:r>
              <w:t>561,0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C449AB" w:rsidRDefault="00AF2C7C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37B5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637B5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08727A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161,0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49" w:type="dxa"/>
          </w:tcPr>
          <w:p w:rsidR="00AF2C7C" w:rsidRPr="00193B3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AF2C7C" w:rsidRPr="00193B3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0" w:type="dxa"/>
          </w:tcPr>
          <w:p w:rsidR="00AF2C7C" w:rsidRPr="00193B3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AF2C7C" w:rsidRPr="00193B3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  <w:tc>
          <w:tcPr>
            <w:tcW w:w="851" w:type="dxa"/>
          </w:tcPr>
          <w:p w:rsidR="00AF2C7C" w:rsidRPr="00193B34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193B34">
              <w:t>50,0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0C0E32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C449AB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37B54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0C0E32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C449AB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37B54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0C0E32" w:rsidRDefault="0008727A" w:rsidP="00193B34">
            <w:pPr>
              <w:jc w:val="center"/>
            </w:pPr>
            <w:r>
              <w:t>561,0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C449AB" w:rsidRDefault="00AF2C7C" w:rsidP="00193B34">
            <w:pPr>
              <w:jc w:val="center"/>
            </w:pPr>
            <w:r w:rsidRPr="00C449AB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37B54" w:rsidRDefault="00AF2C7C" w:rsidP="00193B34">
            <w:pPr>
              <w:jc w:val="center"/>
            </w:pPr>
            <w:r w:rsidRPr="00637B54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08727A" w:rsidP="00193B34">
            <w:pPr>
              <w:jc w:val="center"/>
            </w:pPr>
            <w:r>
              <w:t>161</w:t>
            </w:r>
            <w:r w:rsidR="00D9486B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  <w:r w:rsidRPr="00193B34">
              <w:t>50,0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AF2C7C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49" w:type="dxa"/>
          </w:tcPr>
          <w:p w:rsidR="00AF2C7C" w:rsidRPr="00193B34" w:rsidRDefault="00AF2C7C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0" w:type="dxa"/>
          </w:tcPr>
          <w:p w:rsidR="00AF2C7C" w:rsidRPr="00193B34" w:rsidRDefault="00AF2C7C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  <w:r w:rsidRPr="00193B34">
              <w:t>50,0</w:t>
            </w:r>
          </w:p>
        </w:tc>
        <w:tc>
          <w:tcPr>
            <w:tcW w:w="851" w:type="dxa"/>
          </w:tcPr>
          <w:p w:rsidR="00AF2C7C" w:rsidRPr="00193B34" w:rsidRDefault="00AF2C7C" w:rsidP="00193B34">
            <w:pPr>
              <w:jc w:val="center"/>
            </w:pPr>
            <w:r w:rsidRPr="00193B34">
              <w:t>50,0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1.4.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Содержание дорог и сооружений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B02A01" w:rsidRDefault="00697F16" w:rsidP="00193B34">
            <w:pPr>
              <w:jc w:val="center"/>
            </w:pPr>
            <w:r>
              <w:t>7468,4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C449AB" w:rsidRDefault="00AF2C7C" w:rsidP="00193B34">
            <w:pPr>
              <w:jc w:val="center"/>
            </w:pPr>
            <w:r w:rsidRPr="00C449AB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37B54" w:rsidRDefault="00AF2C7C" w:rsidP="00193B34">
            <w:pPr>
              <w:jc w:val="center"/>
            </w:pPr>
            <w:r w:rsidRPr="00637B54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08727A" w:rsidP="00193B34">
            <w:pPr>
              <w:jc w:val="center"/>
            </w:pPr>
            <w:r>
              <w:t>1012,2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5E5E42">
            <w:pPr>
              <w:jc w:val="center"/>
            </w:pPr>
            <w:r>
              <w:t>574,0</w:t>
            </w:r>
          </w:p>
        </w:tc>
        <w:tc>
          <w:tcPr>
            <w:tcW w:w="849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574,0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574,0</w:t>
            </w:r>
          </w:p>
        </w:tc>
        <w:tc>
          <w:tcPr>
            <w:tcW w:w="850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574,0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574,0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5E5E42">
            <w:pPr>
              <w:jc w:val="center"/>
            </w:pPr>
            <w:r>
              <w:t>574,0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B02A01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C449AB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37B54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B02A01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C449AB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37B54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B02A01" w:rsidRDefault="00697F16" w:rsidP="00193B34">
            <w:pPr>
              <w:jc w:val="center"/>
            </w:pPr>
            <w:r>
              <w:t>7468,4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C449AB" w:rsidRDefault="00AF2C7C" w:rsidP="00193B34">
            <w:pPr>
              <w:jc w:val="center"/>
            </w:pPr>
            <w:r w:rsidRPr="00C449AB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37B54" w:rsidRDefault="00AF2C7C" w:rsidP="00193B34">
            <w:pPr>
              <w:jc w:val="center"/>
            </w:pPr>
            <w:r w:rsidRPr="00637B54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08727A" w:rsidP="0008727A">
            <w:pPr>
              <w:jc w:val="center"/>
            </w:pPr>
            <w:r>
              <w:t>1012,2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  <w:tc>
          <w:tcPr>
            <w:tcW w:w="849" w:type="dxa"/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  <w:tc>
          <w:tcPr>
            <w:tcW w:w="850" w:type="dxa"/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  <w:tc>
          <w:tcPr>
            <w:tcW w:w="851" w:type="dxa"/>
            <w:vAlign w:val="center"/>
          </w:tcPr>
          <w:p w:rsidR="00AF2C7C" w:rsidRPr="00193B34" w:rsidRDefault="00AF2C7C" w:rsidP="00193B34">
            <w:pPr>
              <w:jc w:val="center"/>
            </w:pPr>
            <w:r>
              <w:t>574,0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Обеспечение электроэнергией объектов улично-дорожной сети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08727A" w:rsidP="00193B34">
            <w:pPr>
              <w:jc w:val="center"/>
            </w:pPr>
            <w:r w:rsidRPr="00697F16">
              <w:t>5676,9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08727A" w:rsidP="00C27DF9">
            <w:pPr>
              <w:jc w:val="center"/>
            </w:pPr>
            <w:r w:rsidRPr="00697F16">
              <w:t>316,9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0F591B" w:rsidP="00193B34">
            <w:pPr>
              <w:jc w:val="center"/>
            </w:pPr>
            <w:r w:rsidRPr="00697F16">
              <w:t>5676,9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7E2EA1">
            <w:pPr>
              <w:jc w:val="center"/>
            </w:pPr>
            <w:r w:rsidRPr="00697F16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0F591B" w:rsidP="007E2EA1">
            <w:pPr>
              <w:jc w:val="center"/>
            </w:pPr>
            <w:r w:rsidRPr="00697F16">
              <w:t>316,9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600,0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Итого по подпрограмме 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08727A" w:rsidP="00ED0F76">
            <w:pPr>
              <w:jc w:val="center"/>
              <w:rPr>
                <w:b/>
              </w:rPr>
            </w:pPr>
            <w:r w:rsidRPr="00697F16">
              <w:rPr>
                <w:b/>
              </w:rPr>
              <w:t>22804,2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3E2769">
            <w:pPr>
              <w:jc w:val="center"/>
              <w:rPr>
                <w:b/>
              </w:rPr>
            </w:pPr>
            <w:r w:rsidRPr="00697F16">
              <w:rPr>
                <w:b/>
              </w:rPr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08727A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3952,0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1830,8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1830,8</w:t>
            </w:r>
          </w:p>
        </w:tc>
        <w:tc>
          <w:tcPr>
            <w:tcW w:w="849" w:type="dxa"/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1830,8</w:t>
            </w:r>
          </w:p>
        </w:tc>
        <w:tc>
          <w:tcPr>
            <w:tcW w:w="851" w:type="dxa"/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1830,8</w:t>
            </w:r>
          </w:p>
        </w:tc>
        <w:tc>
          <w:tcPr>
            <w:tcW w:w="850" w:type="dxa"/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1830,8</w:t>
            </w:r>
          </w:p>
        </w:tc>
        <w:tc>
          <w:tcPr>
            <w:tcW w:w="851" w:type="dxa"/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1830,8</w:t>
            </w:r>
          </w:p>
        </w:tc>
        <w:tc>
          <w:tcPr>
            <w:tcW w:w="851" w:type="dxa"/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1830,8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0F591B" w:rsidP="00ED0F76">
            <w:pPr>
              <w:jc w:val="center"/>
            </w:pPr>
            <w:r w:rsidRPr="00697F16">
              <w:t>22804,2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r w:rsidRPr="00697F16"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C0741" w:rsidP="00193B34">
            <w:pPr>
              <w:jc w:val="center"/>
            </w:pPr>
            <w:r w:rsidRPr="00697F16">
              <w:t>3952,0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1830,8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1830,8</w:t>
            </w: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1830,8</w:t>
            </w:r>
          </w:p>
        </w:tc>
        <w:tc>
          <w:tcPr>
            <w:tcW w:w="851" w:type="dxa"/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1830,8</w:t>
            </w:r>
          </w:p>
        </w:tc>
        <w:tc>
          <w:tcPr>
            <w:tcW w:w="850" w:type="dxa"/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1830,8</w:t>
            </w:r>
          </w:p>
        </w:tc>
        <w:tc>
          <w:tcPr>
            <w:tcW w:w="851" w:type="dxa"/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1830,8</w:t>
            </w:r>
          </w:p>
        </w:tc>
        <w:tc>
          <w:tcPr>
            <w:tcW w:w="851" w:type="dxa"/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1830,8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Подпрограмма I</w:t>
            </w:r>
            <w:r w:rsidRPr="00697F16">
              <w:rPr>
                <w:lang w:val="en-US"/>
              </w:rPr>
              <w:t>I</w:t>
            </w:r>
            <w:r w:rsidRPr="00697F16">
              <w:t>: Установка и обновление технических средств регулирования дорожного движения и обеспечения безопасности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2.1.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Установка технических средств регулирования дорожного движения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C0741" w:rsidP="00193B34">
            <w:pPr>
              <w:jc w:val="center"/>
            </w:pPr>
            <w:r w:rsidRPr="00697F16">
              <w:t>837,4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</w:pPr>
            <w:r w:rsidRPr="00697F16">
              <w:t>107,4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49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0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C0741" w:rsidP="00193B34">
            <w:pPr>
              <w:jc w:val="center"/>
            </w:pPr>
            <w:r w:rsidRPr="00697F16">
              <w:t>837,4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</w:pPr>
            <w:r w:rsidRPr="00697F16">
              <w:t>107,4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49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0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2.2.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Обновление технических средств регулирования дорожного движения (замена)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C0741" w:rsidP="00193B34">
            <w:pPr>
              <w:jc w:val="center"/>
            </w:pPr>
            <w:r w:rsidRPr="00697F16">
              <w:t>1205,9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</w:pPr>
            <w:r w:rsidRPr="00697F16">
              <w:t>325,9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49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0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jc w:val="center"/>
            </w:pPr>
            <w:r w:rsidRPr="00697F16">
              <w:t>90,0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C0741" w:rsidP="00193B34">
            <w:pPr>
              <w:jc w:val="center"/>
            </w:pPr>
            <w:r w:rsidRPr="00697F16">
              <w:t>1205,9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150,0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</w:pPr>
            <w:r w:rsidRPr="00697F16">
              <w:t>325,9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90,0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90,0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90,0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90,0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90,0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2.3.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Установка ограждающих конструкций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</w:pPr>
            <w:r w:rsidRPr="00697F16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</w:pPr>
            <w:r w:rsidRPr="00697F16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C449AB" w:rsidRDefault="00AF2C7C" w:rsidP="00193B34">
            <w:pPr>
              <w:rPr>
                <w:b/>
              </w:rPr>
            </w:pPr>
            <w:r w:rsidRPr="00C449AB">
              <w:rPr>
                <w:b/>
              </w:rPr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C0741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2243,3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200,0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433,3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180,0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180,0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180,0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180,0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180,0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180,0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180,0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C0741" w:rsidP="00193B34">
            <w:pPr>
              <w:jc w:val="center"/>
            </w:pPr>
            <w:r w:rsidRPr="00697F16">
              <w:t>2243,3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200,0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C0741" w:rsidP="00193B34">
            <w:pPr>
              <w:jc w:val="center"/>
            </w:pPr>
            <w:r w:rsidRPr="00697F16">
              <w:t>433,3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180,0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  <w:r w:rsidRPr="00697F16">
              <w:t>180,0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  <w:r w:rsidRPr="00697F16">
              <w:t>180,0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180,0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  <w:r w:rsidRPr="00697F16">
              <w:t>180,0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180,0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  <w:r w:rsidRPr="00697F16">
              <w:t>180,0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Подпрограмма I</w:t>
            </w:r>
            <w:r w:rsidRPr="00697F16">
              <w:rPr>
                <w:lang w:val="en-US"/>
              </w:rPr>
              <w:t>II</w:t>
            </w:r>
            <w:r w:rsidRPr="00697F16">
              <w:t>: Снижение затрат электроэнергии на уличное освещение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3.1.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Модернизация уличного освещения, замена оборудования на более </w:t>
            </w:r>
            <w:proofErr w:type="spellStart"/>
            <w:r w:rsidRPr="00193B34">
              <w:t>энергоэффективного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5263BD">
            <w:pPr>
              <w:jc w:val="center"/>
            </w:pPr>
            <w:r w:rsidRPr="00697F16">
              <w:t>44516,1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193B34">
            <w:pPr>
              <w:jc w:val="center"/>
            </w:pPr>
            <w:r w:rsidRPr="00697F16">
              <w:t>319,6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500,0</w:t>
            </w:r>
          </w:p>
        </w:tc>
        <w:tc>
          <w:tcPr>
            <w:tcW w:w="849" w:type="dxa"/>
          </w:tcPr>
          <w:p w:rsidR="00AF2C7C" w:rsidRPr="00697F16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0" w:type="dxa"/>
          </w:tcPr>
          <w:p w:rsidR="00AF2C7C" w:rsidRPr="00697F16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5E5E42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193B34">
            <w:pPr>
              <w:jc w:val="center"/>
            </w:pPr>
            <w:r w:rsidRPr="00697F16">
              <w:t>4516,1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193B34">
            <w:pPr>
              <w:jc w:val="center"/>
            </w:pPr>
            <w:r w:rsidRPr="00697F16">
              <w:t>319,6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5E5E42">
            <w:pPr>
              <w:jc w:val="center"/>
            </w:pPr>
            <w:r w:rsidRPr="00697F16">
              <w:t>500,0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5E5E42">
            <w:pPr>
              <w:jc w:val="center"/>
            </w:pPr>
            <w:r w:rsidRPr="00697F16">
              <w:t>500,0</w:t>
            </w:r>
          </w:p>
        </w:tc>
        <w:tc>
          <w:tcPr>
            <w:tcW w:w="849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0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4516,1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319,6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500,0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5E5E42">
            <w:pPr>
              <w:jc w:val="center"/>
              <w:rPr>
                <w:b/>
              </w:rPr>
            </w:pPr>
            <w:r w:rsidRPr="00697F16">
              <w:rPr>
                <w:b/>
              </w:rPr>
              <w:t>500,0</w:t>
            </w:r>
          </w:p>
        </w:tc>
        <w:tc>
          <w:tcPr>
            <w:tcW w:w="849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697F16">
              <w:rPr>
                <w:b/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697F16">
              <w:rPr>
                <w:b/>
                <w:lang w:eastAsia="ar-SA"/>
              </w:rPr>
              <w:t>500,0</w:t>
            </w:r>
          </w:p>
        </w:tc>
        <w:tc>
          <w:tcPr>
            <w:tcW w:w="850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697F16">
              <w:rPr>
                <w:b/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697F16">
              <w:rPr>
                <w:b/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697F16">
              <w:rPr>
                <w:b/>
                <w:lang w:eastAsia="ar-SA"/>
              </w:rPr>
              <w:t>500,0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5E5E42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193B34">
            <w:pPr>
              <w:jc w:val="center"/>
            </w:pPr>
            <w:r w:rsidRPr="00697F16">
              <w:t>4516,1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193B34">
            <w:pPr>
              <w:jc w:val="center"/>
            </w:pPr>
            <w:r w:rsidRPr="00697F16">
              <w:t>319,6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5E5E42">
            <w:pPr>
              <w:jc w:val="center"/>
            </w:pPr>
            <w:r w:rsidRPr="00697F16">
              <w:t>500,0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5E5E42">
            <w:pPr>
              <w:jc w:val="center"/>
            </w:pPr>
            <w:r w:rsidRPr="00697F16">
              <w:t>500,0</w:t>
            </w:r>
          </w:p>
        </w:tc>
        <w:tc>
          <w:tcPr>
            <w:tcW w:w="849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0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  <w:tc>
          <w:tcPr>
            <w:tcW w:w="851" w:type="dxa"/>
          </w:tcPr>
          <w:p w:rsidR="00AF2C7C" w:rsidRPr="00697F16" w:rsidRDefault="00AF2C7C" w:rsidP="005E5E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697F16">
              <w:rPr>
                <w:lang w:eastAsia="ar-SA"/>
              </w:rPr>
              <w:t>500,0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>Подпрограмма I</w:t>
            </w:r>
            <w:r w:rsidRPr="00697F16">
              <w:rPr>
                <w:lang w:val="en-US"/>
              </w:rPr>
              <w:t>V</w:t>
            </w:r>
            <w:r w:rsidRPr="00697F16">
              <w:t>: Развитие транспортной инфраструктуры в части развития воздушного транспорта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4.1.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Строительство взлетно-посадочной полосы для малой авиации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5E5E42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>
              <w:t>4.2.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>
              <w:t>Содержание вертолетных площадок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5E5E42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5E5E42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5E5E42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5E5E42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5E5E42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5E5E42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rPr>
                <w:lang w:val="en-US"/>
              </w:rPr>
            </w:pPr>
            <w:r w:rsidRPr="00193B34">
              <w:t>Итого по подпрограмме I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262FB7"/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 xml:space="preserve">Подпрограмма </w:t>
            </w:r>
            <w:r w:rsidRPr="00697F16">
              <w:rPr>
                <w:lang w:val="en-US"/>
              </w:rPr>
              <w:t>V</w:t>
            </w:r>
            <w:r w:rsidRPr="00697F16">
              <w:t>: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5.1.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Газопровод высокого давления в с. Нялинское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5.2.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Газопровод высокого давления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  <w:r w:rsidRPr="00697F16">
              <w:t xml:space="preserve">Подпрограмма </w:t>
            </w:r>
            <w:r w:rsidRPr="00697F16">
              <w:rPr>
                <w:lang w:val="en-US"/>
              </w:rPr>
              <w:t>VI</w:t>
            </w:r>
            <w:r w:rsidRPr="00697F16">
              <w:t>: Строительство объектов транспортной инфраструктуры, предусмотренных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6.1.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Автодорога «Нялинское-Пырьях-</w:t>
            </w:r>
            <w:proofErr w:type="spellStart"/>
            <w:r w:rsidRPr="00193B34">
              <w:t>Кышик</w:t>
            </w:r>
            <w:proofErr w:type="spellEnd"/>
            <w:r w:rsidRPr="00193B34">
              <w:t>-</w:t>
            </w:r>
            <w:proofErr w:type="spellStart"/>
            <w:r w:rsidRPr="00193B34">
              <w:t>Лянтор</w:t>
            </w:r>
            <w:proofErr w:type="spellEnd"/>
            <w:r w:rsidRPr="00193B34"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r w:rsidRPr="00193B34">
              <w:t>6.2.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Автозаправочная станция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6.3.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Автостанция в п. Пырьях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 w:rsidRPr="00193B34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rPr>
                <w:lang w:val="en-US"/>
              </w:rPr>
            </w:pPr>
            <w:r w:rsidRPr="00193B34">
              <w:t xml:space="preserve">Итого по подпрограмме </w:t>
            </w:r>
            <w:r w:rsidRPr="00193B34">
              <w:rPr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4961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4961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B35518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29563</w:t>
            </w:r>
            <w:r w:rsidR="00F12928" w:rsidRPr="00697F16">
              <w:rPr>
                <w:b/>
              </w:rPr>
              <w:t>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697F16" w:rsidRDefault="00AF2C7C" w:rsidP="00193B34">
            <w:pPr>
              <w:jc w:val="center"/>
              <w:rPr>
                <w:b/>
              </w:rPr>
            </w:pPr>
            <w:r w:rsidRPr="00697F16">
              <w:rPr>
                <w:b/>
              </w:rPr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B35518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697F16">
              <w:rPr>
                <w:b/>
              </w:rPr>
              <w:t>4704,9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F12928" w:rsidP="00F12928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lang w:eastAsia="ar-SA"/>
              </w:rPr>
            </w:pPr>
            <w:r w:rsidRPr="00697F16">
              <w:rPr>
                <w:b/>
                <w:lang w:eastAsia="ar-SA"/>
              </w:rPr>
              <w:t>2510,8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5263BD">
            <w:pPr>
              <w:rPr>
                <w:b/>
              </w:rPr>
            </w:pPr>
            <w:r w:rsidRPr="00697F16">
              <w:rPr>
                <w:b/>
              </w:rPr>
              <w:t>2510,8</w:t>
            </w:r>
          </w:p>
        </w:tc>
        <w:tc>
          <w:tcPr>
            <w:tcW w:w="849" w:type="dxa"/>
            <w:shd w:val="clear" w:color="auto" w:fill="auto"/>
          </w:tcPr>
          <w:p w:rsidR="00AF2C7C" w:rsidRPr="00697F16" w:rsidRDefault="005263BD" w:rsidP="00E5788C">
            <w:pPr>
              <w:jc w:val="center"/>
              <w:rPr>
                <w:b/>
              </w:rPr>
            </w:pPr>
            <w:r w:rsidRPr="00697F16">
              <w:rPr>
                <w:b/>
              </w:rPr>
              <w:t>2510,8</w:t>
            </w:r>
          </w:p>
        </w:tc>
        <w:tc>
          <w:tcPr>
            <w:tcW w:w="851" w:type="dxa"/>
          </w:tcPr>
          <w:p w:rsidR="00AF2C7C" w:rsidRPr="00697F16" w:rsidRDefault="005263BD" w:rsidP="00E5788C">
            <w:pPr>
              <w:jc w:val="center"/>
              <w:rPr>
                <w:b/>
              </w:rPr>
            </w:pPr>
            <w:r w:rsidRPr="00697F16">
              <w:rPr>
                <w:b/>
              </w:rPr>
              <w:t>2510,8</w:t>
            </w:r>
          </w:p>
        </w:tc>
        <w:tc>
          <w:tcPr>
            <w:tcW w:w="850" w:type="dxa"/>
          </w:tcPr>
          <w:p w:rsidR="00AF2C7C" w:rsidRPr="00697F16" w:rsidRDefault="005263BD" w:rsidP="00E5788C">
            <w:pPr>
              <w:jc w:val="center"/>
              <w:rPr>
                <w:b/>
              </w:rPr>
            </w:pPr>
            <w:r w:rsidRPr="00697F16">
              <w:rPr>
                <w:b/>
              </w:rPr>
              <w:t>2510,8</w:t>
            </w:r>
          </w:p>
        </w:tc>
        <w:tc>
          <w:tcPr>
            <w:tcW w:w="851" w:type="dxa"/>
          </w:tcPr>
          <w:p w:rsidR="00AF2C7C" w:rsidRPr="00697F16" w:rsidRDefault="005263BD" w:rsidP="00E5788C">
            <w:pPr>
              <w:jc w:val="center"/>
              <w:rPr>
                <w:b/>
              </w:rPr>
            </w:pPr>
            <w:r w:rsidRPr="00697F16">
              <w:rPr>
                <w:b/>
              </w:rPr>
              <w:t>2510,8</w:t>
            </w:r>
          </w:p>
        </w:tc>
        <w:tc>
          <w:tcPr>
            <w:tcW w:w="851" w:type="dxa"/>
          </w:tcPr>
          <w:p w:rsidR="00AF2C7C" w:rsidRPr="00697F16" w:rsidRDefault="005263BD" w:rsidP="00E5788C">
            <w:pPr>
              <w:jc w:val="center"/>
              <w:rPr>
                <w:b/>
              </w:rPr>
            </w:pPr>
            <w:r w:rsidRPr="00697F16">
              <w:rPr>
                <w:b/>
              </w:rPr>
              <w:t>2510,8</w:t>
            </w:r>
          </w:p>
        </w:tc>
      </w:tr>
      <w:tr w:rsidR="00AF2C7C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 xml:space="preserve">бюджет </w:t>
            </w:r>
            <w:proofErr w:type="spellStart"/>
            <w:r w:rsidRPr="00193B34">
              <w:t>авт.окр</w:t>
            </w:r>
            <w:proofErr w:type="spellEnd"/>
            <w:r w:rsidRPr="00193B34">
              <w:t>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F12928"/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697F16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</w:trPr>
        <w:tc>
          <w:tcPr>
            <w:tcW w:w="496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DF576E" w:rsidRDefault="00B35518" w:rsidP="00193B34">
            <w:pPr>
              <w:jc w:val="center"/>
            </w:pPr>
            <w:r>
              <w:t>29563,6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193B34" w:rsidRDefault="00AF2C7C" w:rsidP="00193B34">
            <w:pPr>
              <w:jc w:val="center"/>
            </w:pPr>
            <w:r w:rsidRPr="008E2714"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593CE6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593CE6"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193B34" w:rsidRDefault="00B35518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4704,9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ED0F76" w:rsidRDefault="00ED0F76" w:rsidP="00ED0F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849" w:type="dxa"/>
            <w:shd w:val="clear" w:color="auto" w:fill="auto"/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851" w:type="dxa"/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850" w:type="dxa"/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851" w:type="dxa"/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  <w:tc>
          <w:tcPr>
            <w:tcW w:w="851" w:type="dxa"/>
          </w:tcPr>
          <w:p w:rsidR="00AF2C7C" w:rsidRPr="00ED0F76" w:rsidRDefault="00ED0F76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 w:rsidRPr="00ED0F76">
              <w:rPr>
                <w:lang w:eastAsia="ar-SA"/>
              </w:rPr>
              <w:t>2510,8</w:t>
            </w:r>
          </w:p>
        </w:tc>
      </w:tr>
    </w:tbl>
    <w:p w:rsidR="00193B34" w:rsidRPr="00193B34" w:rsidRDefault="00D8785A" w:rsidP="00193B34">
      <w:pPr>
        <w:suppressAutoHyphens/>
        <w:overflowPunct/>
        <w:jc w:val="both"/>
        <w:textAlignment w:val="auto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.».</w:t>
      </w:r>
    </w:p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FF3DD1" w:rsidRDefault="00FF3D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FF3DD1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B816B0" w:rsidRPr="001D3201" w:rsidRDefault="00B816B0" w:rsidP="0058597F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sectPr w:rsidR="00B816B0" w:rsidRPr="001D3201" w:rsidSect="00056973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CA" w:rsidRDefault="00FD51CA" w:rsidP="001D6C52">
      <w:r>
        <w:separator/>
      </w:r>
    </w:p>
  </w:endnote>
  <w:endnote w:type="continuationSeparator" w:id="0">
    <w:p w:rsidR="00FD51CA" w:rsidRDefault="00FD51CA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CA" w:rsidRDefault="00FD51CA" w:rsidP="001D6C52">
      <w:r>
        <w:separator/>
      </w:r>
    </w:p>
  </w:footnote>
  <w:footnote w:type="continuationSeparator" w:id="0">
    <w:p w:rsidR="00FD51CA" w:rsidRDefault="00FD51CA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16" w:rsidRDefault="00D65016">
    <w:pPr>
      <w:pStyle w:val="a6"/>
      <w:jc w:val="center"/>
    </w:pPr>
  </w:p>
  <w:p w:rsidR="00D65016" w:rsidRDefault="00D650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9C6"/>
    <w:multiLevelType w:val="multilevel"/>
    <w:tmpl w:val="7A1AC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9" w15:restartNumberingAfterBreak="0">
    <w:nsid w:val="0D1219B1"/>
    <w:multiLevelType w:val="hybridMultilevel"/>
    <w:tmpl w:val="9D0C5AFC"/>
    <w:lvl w:ilvl="0" w:tplc="AFE2E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965D75"/>
    <w:multiLevelType w:val="hybridMultilevel"/>
    <w:tmpl w:val="BC081CCE"/>
    <w:lvl w:ilvl="0" w:tplc="BA141D92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 w15:restartNumberingAfterBreak="0">
    <w:nsid w:val="25FD0D22"/>
    <w:multiLevelType w:val="multilevel"/>
    <w:tmpl w:val="25F468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1661" w:hanging="720"/>
      </w:pPr>
    </w:lvl>
    <w:lvl w:ilvl="3">
      <w:start w:val="1"/>
      <w:numFmt w:val="decimal"/>
      <w:isLgl/>
      <w:lvlText w:val="%1.%2.%3.%4."/>
      <w:lvlJc w:val="left"/>
      <w:pPr>
        <w:ind w:left="2137" w:hanging="1080"/>
      </w:pPr>
    </w:lvl>
    <w:lvl w:ilvl="4">
      <w:start w:val="1"/>
      <w:numFmt w:val="decimal"/>
      <w:isLgl/>
      <w:lvlText w:val="%1.%2.%3.%4.%5."/>
      <w:lvlJc w:val="left"/>
      <w:pPr>
        <w:ind w:left="2253" w:hanging="1080"/>
      </w:pPr>
    </w:lvl>
    <w:lvl w:ilvl="5">
      <w:start w:val="1"/>
      <w:numFmt w:val="decimal"/>
      <w:isLgl/>
      <w:lvlText w:val="%1.%2.%3.%4.%5.%6."/>
      <w:lvlJc w:val="left"/>
      <w:pPr>
        <w:ind w:left="2729" w:hanging="1440"/>
      </w:pPr>
    </w:lvl>
    <w:lvl w:ilvl="6">
      <w:start w:val="1"/>
      <w:numFmt w:val="decimal"/>
      <w:isLgl/>
      <w:lvlText w:val="%1.%2.%3.%4.%5.%6.%7."/>
      <w:lvlJc w:val="left"/>
      <w:pPr>
        <w:ind w:left="3205" w:hanging="1800"/>
      </w:pPr>
    </w:lvl>
    <w:lvl w:ilvl="7">
      <w:start w:val="1"/>
      <w:numFmt w:val="decimal"/>
      <w:isLgl/>
      <w:lvlText w:val="%1.%2.%3.%4.%5.%6.%7.%8."/>
      <w:lvlJc w:val="left"/>
      <w:pPr>
        <w:ind w:left="3321" w:hanging="1800"/>
      </w:p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</w:lvl>
  </w:abstractNum>
  <w:abstractNum w:abstractNumId="14" w15:restartNumberingAfterBreak="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36141A7"/>
    <w:multiLevelType w:val="hybridMultilevel"/>
    <w:tmpl w:val="158C19EE"/>
    <w:lvl w:ilvl="0" w:tplc="4B7C5478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6" w15:restartNumberingAfterBreak="0">
    <w:nsid w:val="3E1161F8"/>
    <w:multiLevelType w:val="multilevel"/>
    <w:tmpl w:val="4852F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3158F"/>
    <w:multiLevelType w:val="hybridMultilevel"/>
    <w:tmpl w:val="EB6401AC"/>
    <w:lvl w:ilvl="0" w:tplc="6340E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F6137"/>
    <w:multiLevelType w:val="multilevel"/>
    <w:tmpl w:val="7090E4E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7" w15:restartNumberingAfterBreak="0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10"/>
  </w:num>
  <w:num w:numId="4">
    <w:abstractNumId w:val="23"/>
  </w:num>
  <w:num w:numId="5">
    <w:abstractNumId w:val="21"/>
  </w:num>
  <w:num w:numId="6">
    <w:abstractNumId w:val="8"/>
  </w:num>
  <w:num w:numId="7">
    <w:abstractNumId w:val="19"/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7"/>
  </w:num>
  <w:num w:numId="16">
    <w:abstractNumId w:val="5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25"/>
  </w:num>
  <w:num w:numId="22">
    <w:abstractNumId w:val="24"/>
  </w:num>
  <w:num w:numId="23">
    <w:abstractNumId w:val="16"/>
  </w:num>
  <w:num w:numId="24">
    <w:abstractNumId w:val="7"/>
  </w:num>
  <w:num w:numId="25">
    <w:abstractNumId w:val="12"/>
  </w:num>
  <w:num w:numId="26">
    <w:abstractNumId w:val="9"/>
  </w:num>
  <w:num w:numId="27">
    <w:abstractNumId w:val="22"/>
  </w:num>
  <w:num w:numId="28">
    <w:abstractNumId w:val="1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3F36"/>
    <w:rsid w:val="00014021"/>
    <w:rsid w:val="0001402B"/>
    <w:rsid w:val="00014A46"/>
    <w:rsid w:val="00014E73"/>
    <w:rsid w:val="00020CE7"/>
    <w:rsid w:val="00023788"/>
    <w:rsid w:val="00023862"/>
    <w:rsid w:val="00024994"/>
    <w:rsid w:val="00024B7D"/>
    <w:rsid w:val="00027ADF"/>
    <w:rsid w:val="00030421"/>
    <w:rsid w:val="00034583"/>
    <w:rsid w:val="000368F4"/>
    <w:rsid w:val="00036D30"/>
    <w:rsid w:val="00036FAB"/>
    <w:rsid w:val="00037DAD"/>
    <w:rsid w:val="00040BC3"/>
    <w:rsid w:val="00041A05"/>
    <w:rsid w:val="00042C63"/>
    <w:rsid w:val="00043E72"/>
    <w:rsid w:val="000468D6"/>
    <w:rsid w:val="00046C93"/>
    <w:rsid w:val="000508C2"/>
    <w:rsid w:val="00050BE3"/>
    <w:rsid w:val="00056973"/>
    <w:rsid w:val="00057EFE"/>
    <w:rsid w:val="00064064"/>
    <w:rsid w:val="00066878"/>
    <w:rsid w:val="000710A5"/>
    <w:rsid w:val="000762B5"/>
    <w:rsid w:val="000775F4"/>
    <w:rsid w:val="000778D1"/>
    <w:rsid w:val="0008127B"/>
    <w:rsid w:val="000817A6"/>
    <w:rsid w:val="000839CF"/>
    <w:rsid w:val="000864DC"/>
    <w:rsid w:val="0008727A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0E32"/>
    <w:rsid w:val="000C2224"/>
    <w:rsid w:val="000C609B"/>
    <w:rsid w:val="000C6A30"/>
    <w:rsid w:val="000C7271"/>
    <w:rsid w:val="000C72CA"/>
    <w:rsid w:val="000D34CE"/>
    <w:rsid w:val="000D4E8A"/>
    <w:rsid w:val="000D7A6C"/>
    <w:rsid w:val="000D7D32"/>
    <w:rsid w:val="000E057F"/>
    <w:rsid w:val="000E0594"/>
    <w:rsid w:val="000E1BE5"/>
    <w:rsid w:val="000E2E23"/>
    <w:rsid w:val="000E2F3E"/>
    <w:rsid w:val="000E559F"/>
    <w:rsid w:val="000F0843"/>
    <w:rsid w:val="000F3F03"/>
    <w:rsid w:val="000F591B"/>
    <w:rsid w:val="00101CA5"/>
    <w:rsid w:val="00102F1F"/>
    <w:rsid w:val="00104379"/>
    <w:rsid w:val="00104D13"/>
    <w:rsid w:val="00107B1F"/>
    <w:rsid w:val="00112990"/>
    <w:rsid w:val="001136E7"/>
    <w:rsid w:val="001143F4"/>
    <w:rsid w:val="001149D5"/>
    <w:rsid w:val="00115058"/>
    <w:rsid w:val="001167F6"/>
    <w:rsid w:val="00117C66"/>
    <w:rsid w:val="00120487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3585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77736"/>
    <w:rsid w:val="00182218"/>
    <w:rsid w:val="0018384B"/>
    <w:rsid w:val="00191586"/>
    <w:rsid w:val="00192E44"/>
    <w:rsid w:val="001938DE"/>
    <w:rsid w:val="00193B34"/>
    <w:rsid w:val="00193D7D"/>
    <w:rsid w:val="00196415"/>
    <w:rsid w:val="00196A8E"/>
    <w:rsid w:val="00197B46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22E5"/>
    <w:rsid w:val="001E380E"/>
    <w:rsid w:val="001E531C"/>
    <w:rsid w:val="001E562C"/>
    <w:rsid w:val="001E6CF7"/>
    <w:rsid w:val="001E7096"/>
    <w:rsid w:val="001F0E14"/>
    <w:rsid w:val="001F6C64"/>
    <w:rsid w:val="00200172"/>
    <w:rsid w:val="002033BE"/>
    <w:rsid w:val="00204E3F"/>
    <w:rsid w:val="002104D7"/>
    <w:rsid w:val="00217BA4"/>
    <w:rsid w:val="0022093E"/>
    <w:rsid w:val="00220DC3"/>
    <w:rsid w:val="00222BDF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2FB7"/>
    <w:rsid w:val="002634A4"/>
    <w:rsid w:val="00263920"/>
    <w:rsid w:val="00266A27"/>
    <w:rsid w:val="002707E4"/>
    <w:rsid w:val="00272BCD"/>
    <w:rsid w:val="00275710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5A7"/>
    <w:rsid w:val="002A3E7D"/>
    <w:rsid w:val="002A7823"/>
    <w:rsid w:val="002B063D"/>
    <w:rsid w:val="002B302B"/>
    <w:rsid w:val="002B635D"/>
    <w:rsid w:val="002C06D8"/>
    <w:rsid w:val="002C1D90"/>
    <w:rsid w:val="002C23D4"/>
    <w:rsid w:val="002C3A77"/>
    <w:rsid w:val="002D1450"/>
    <w:rsid w:val="002D1D31"/>
    <w:rsid w:val="002D2727"/>
    <w:rsid w:val="002D519A"/>
    <w:rsid w:val="002D5592"/>
    <w:rsid w:val="002E482D"/>
    <w:rsid w:val="002E5B88"/>
    <w:rsid w:val="002E6456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409A0"/>
    <w:rsid w:val="003479D1"/>
    <w:rsid w:val="00351B2C"/>
    <w:rsid w:val="00352924"/>
    <w:rsid w:val="00353E49"/>
    <w:rsid w:val="00354CB8"/>
    <w:rsid w:val="003604F1"/>
    <w:rsid w:val="00361AAE"/>
    <w:rsid w:val="0036493A"/>
    <w:rsid w:val="00367771"/>
    <w:rsid w:val="00367D82"/>
    <w:rsid w:val="003700B6"/>
    <w:rsid w:val="003716FF"/>
    <w:rsid w:val="00372FB6"/>
    <w:rsid w:val="00373EB2"/>
    <w:rsid w:val="003748C7"/>
    <w:rsid w:val="0037507C"/>
    <w:rsid w:val="00377ED1"/>
    <w:rsid w:val="003810F6"/>
    <w:rsid w:val="0038192B"/>
    <w:rsid w:val="003870F7"/>
    <w:rsid w:val="00391475"/>
    <w:rsid w:val="003920C3"/>
    <w:rsid w:val="003A18A7"/>
    <w:rsid w:val="003A2C0E"/>
    <w:rsid w:val="003A2C4E"/>
    <w:rsid w:val="003A3204"/>
    <w:rsid w:val="003A3D26"/>
    <w:rsid w:val="003A5203"/>
    <w:rsid w:val="003A53F4"/>
    <w:rsid w:val="003B497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2769"/>
    <w:rsid w:val="003E520E"/>
    <w:rsid w:val="003E6F12"/>
    <w:rsid w:val="003E7559"/>
    <w:rsid w:val="003E7AA2"/>
    <w:rsid w:val="003F1E27"/>
    <w:rsid w:val="003F2400"/>
    <w:rsid w:val="003F4375"/>
    <w:rsid w:val="003F5C8D"/>
    <w:rsid w:val="003F5DFE"/>
    <w:rsid w:val="003F705C"/>
    <w:rsid w:val="0040029E"/>
    <w:rsid w:val="0040206D"/>
    <w:rsid w:val="004030AD"/>
    <w:rsid w:val="0040320C"/>
    <w:rsid w:val="00405721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1B8E"/>
    <w:rsid w:val="0044386C"/>
    <w:rsid w:val="0044446D"/>
    <w:rsid w:val="004514E4"/>
    <w:rsid w:val="0045176D"/>
    <w:rsid w:val="00455FC3"/>
    <w:rsid w:val="00462CD4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20C5"/>
    <w:rsid w:val="004E6FF0"/>
    <w:rsid w:val="004E7333"/>
    <w:rsid w:val="004E7731"/>
    <w:rsid w:val="004F3379"/>
    <w:rsid w:val="004F613C"/>
    <w:rsid w:val="005136AA"/>
    <w:rsid w:val="00513C97"/>
    <w:rsid w:val="00515746"/>
    <w:rsid w:val="005202C8"/>
    <w:rsid w:val="0052086A"/>
    <w:rsid w:val="00521C27"/>
    <w:rsid w:val="00526014"/>
    <w:rsid w:val="005263BD"/>
    <w:rsid w:val="005323DD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2A1A"/>
    <w:rsid w:val="0056307B"/>
    <w:rsid w:val="00565E3C"/>
    <w:rsid w:val="00566757"/>
    <w:rsid w:val="005667FB"/>
    <w:rsid w:val="005675C7"/>
    <w:rsid w:val="00572BBB"/>
    <w:rsid w:val="005757D3"/>
    <w:rsid w:val="00583FB0"/>
    <w:rsid w:val="005854AB"/>
    <w:rsid w:val="0058597F"/>
    <w:rsid w:val="005859F6"/>
    <w:rsid w:val="005873E8"/>
    <w:rsid w:val="00592CE7"/>
    <w:rsid w:val="00592CF0"/>
    <w:rsid w:val="005936CC"/>
    <w:rsid w:val="00593CE6"/>
    <w:rsid w:val="00594C0E"/>
    <w:rsid w:val="00596DE5"/>
    <w:rsid w:val="00597C73"/>
    <w:rsid w:val="005A2741"/>
    <w:rsid w:val="005A7207"/>
    <w:rsid w:val="005B196D"/>
    <w:rsid w:val="005B376C"/>
    <w:rsid w:val="005B6C16"/>
    <w:rsid w:val="005B7BD7"/>
    <w:rsid w:val="005C1014"/>
    <w:rsid w:val="005C141B"/>
    <w:rsid w:val="005C1AFA"/>
    <w:rsid w:val="005C1EBE"/>
    <w:rsid w:val="005C5BB4"/>
    <w:rsid w:val="005D2E64"/>
    <w:rsid w:val="005D378C"/>
    <w:rsid w:val="005D3BFE"/>
    <w:rsid w:val="005D425A"/>
    <w:rsid w:val="005E07AA"/>
    <w:rsid w:val="005E4623"/>
    <w:rsid w:val="005E5E42"/>
    <w:rsid w:val="005F1D21"/>
    <w:rsid w:val="00600025"/>
    <w:rsid w:val="0060187B"/>
    <w:rsid w:val="00601F48"/>
    <w:rsid w:val="00602252"/>
    <w:rsid w:val="00606177"/>
    <w:rsid w:val="00612803"/>
    <w:rsid w:val="0061529B"/>
    <w:rsid w:val="0062409F"/>
    <w:rsid w:val="0062456A"/>
    <w:rsid w:val="00626D75"/>
    <w:rsid w:val="00626DC6"/>
    <w:rsid w:val="006270E0"/>
    <w:rsid w:val="00627289"/>
    <w:rsid w:val="0063126D"/>
    <w:rsid w:val="006354EF"/>
    <w:rsid w:val="00637B54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5CE8"/>
    <w:rsid w:val="0066714A"/>
    <w:rsid w:val="0066755E"/>
    <w:rsid w:val="0066756C"/>
    <w:rsid w:val="00667792"/>
    <w:rsid w:val="0067594E"/>
    <w:rsid w:val="00675C6A"/>
    <w:rsid w:val="00682816"/>
    <w:rsid w:val="006854CD"/>
    <w:rsid w:val="00692DEF"/>
    <w:rsid w:val="00696532"/>
    <w:rsid w:val="0069665E"/>
    <w:rsid w:val="00697F16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0F1"/>
    <w:rsid w:val="006C7929"/>
    <w:rsid w:val="006D26EC"/>
    <w:rsid w:val="006D753B"/>
    <w:rsid w:val="006D7A2C"/>
    <w:rsid w:val="006E2EE2"/>
    <w:rsid w:val="006E4875"/>
    <w:rsid w:val="006F63DA"/>
    <w:rsid w:val="006F768B"/>
    <w:rsid w:val="00700B3F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25E11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3C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25E"/>
    <w:rsid w:val="007C7C99"/>
    <w:rsid w:val="007D669A"/>
    <w:rsid w:val="007E2EA1"/>
    <w:rsid w:val="007E3F9E"/>
    <w:rsid w:val="007E4971"/>
    <w:rsid w:val="007E4B87"/>
    <w:rsid w:val="007E7C70"/>
    <w:rsid w:val="007F0B15"/>
    <w:rsid w:val="007F3826"/>
    <w:rsid w:val="007F3B9E"/>
    <w:rsid w:val="007F4552"/>
    <w:rsid w:val="008032FD"/>
    <w:rsid w:val="00807B93"/>
    <w:rsid w:val="0081025F"/>
    <w:rsid w:val="00811382"/>
    <w:rsid w:val="0081392B"/>
    <w:rsid w:val="008162B8"/>
    <w:rsid w:val="00816DE0"/>
    <w:rsid w:val="00817E10"/>
    <w:rsid w:val="008212C5"/>
    <w:rsid w:val="0082644C"/>
    <w:rsid w:val="008267E0"/>
    <w:rsid w:val="00831771"/>
    <w:rsid w:val="008349CC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2AAF"/>
    <w:rsid w:val="008777F8"/>
    <w:rsid w:val="0088165D"/>
    <w:rsid w:val="00881EC8"/>
    <w:rsid w:val="008900C4"/>
    <w:rsid w:val="008903B1"/>
    <w:rsid w:val="0089078C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B5B45"/>
    <w:rsid w:val="008C1D89"/>
    <w:rsid w:val="008C4DDB"/>
    <w:rsid w:val="008C682E"/>
    <w:rsid w:val="008C703E"/>
    <w:rsid w:val="008D169C"/>
    <w:rsid w:val="008D22EE"/>
    <w:rsid w:val="008D4CE6"/>
    <w:rsid w:val="008E2714"/>
    <w:rsid w:val="008E273A"/>
    <w:rsid w:val="008E3FE6"/>
    <w:rsid w:val="008E4D1A"/>
    <w:rsid w:val="008E5644"/>
    <w:rsid w:val="008E7B8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483B"/>
    <w:rsid w:val="00927842"/>
    <w:rsid w:val="009308F2"/>
    <w:rsid w:val="009333AA"/>
    <w:rsid w:val="00940119"/>
    <w:rsid w:val="00941A48"/>
    <w:rsid w:val="00943115"/>
    <w:rsid w:val="00950D78"/>
    <w:rsid w:val="00951AD7"/>
    <w:rsid w:val="009530A6"/>
    <w:rsid w:val="00954023"/>
    <w:rsid w:val="009542A9"/>
    <w:rsid w:val="00955359"/>
    <w:rsid w:val="009632C6"/>
    <w:rsid w:val="009638E3"/>
    <w:rsid w:val="009646AB"/>
    <w:rsid w:val="00964B0C"/>
    <w:rsid w:val="009667B2"/>
    <w:rsid w:val="00967292"/>
    <w:rsid w:val="00972330"/>
    <w:rsid w:val="00973304"/>
    <w:rsid w:val="00975CB5"/>
    <w:rsid w:val="00976214"/>
    <w:rsid w:val="009767E5"/>
    <w:rsid w:val="00986818"/>
    <w:rsid w:val="00986FC5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40A"/>
    <w:rsid w:val="009B4F41"/>
    <w:rsid w:val="009C0863"/>
    <w:rsid w:val="009C1E11"/>
    <w:rsid w:val="009C2FAA"/>
    <w:rsid w:val="009C44CB"/>
    <w:rsid w:val="009C483F"/>
    <w:rsid w:val="009C4B25"/>
    <w:rsid w:val="009D38BB"/>
    <w:rsid w:val="009D7402"/>
    <w:rsid w:val="009E05C1"/>
    <w:rsid w:val="009E4D24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00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571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5B80"/>
    <w:rsid w:val="00A86D96"/>
    <w:rsid w:val="00A9526C"/>
    <w:rsid w:val="00A97338"/>
    <w:rsid w:val="00AA4B81"/>
    <w:rsid w:val="00AA6D39"/>
    <w:rsid w:val="00AB0A8E"/>
    <w:rsid w:val="00AB428A"/>
    <w:rsid w:val="00AB6498"/>
    <w:rsid w:val="00AC0741"/>
    <w:rsid w:val="00AC1149"/>
    <w:rsid w:val="00AC1B1F"/>
    <w:rsid w:val="00AC2177"/>
    <w:rsid w:val="00AC3E84"/>
    <w:rsid w:val="00AC5580"/>
    <w:rsid w:val="00AC76F7"/>
    <w:rsid w:val="00AD364F"/>
    <w:rsid w:val="00AD3DC2"/>
    <w:rsid w:val="00AD4D6C"/>
    <w:rsid w:val="00AD7612"/>
    <w:rsid w:val="00AF210E"/>
    <w:rsid w:val="00AF2C7C"/>
    <w:rsid w:val="00AF30E0"/>
    <w:rsid w:val="00AF59FB"/>
    <w:rsid w:val="00AF668B"/>
    <w:rsid w:val="00B02A01"/>
    <w:rsid w:val="00B03113"/>
    <w:rsid w:val="00B051DB"/>
    <w:rsid w:val="00B07A62"/>
    <w:rsid w:val="00B1033F"/>
    <w:rsid w:val="00B11D5E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35518"/>
    <w:rsid w:val="00B44A05"/>
    <w:rsid w:val="00B45063"/>
    <w:rsid w:val="00B457DE"/>
    <w:rsid w:val="00B46929"/>
    <w:rsid w:val="00B50633"/>
    <w:rsid w:val="00B51C08"/>
    <w:rsid w:val="00B552E2"/>
    <w:rsid w:val="00B57BD6"/>
    <w:rsid w:val="00B60851"/>
    <w:rsid w:val="00B60C32"/>
    <w:rsid w:val="00B65451"/>
    <w:rsid w:val="00B675F4"/>
    <w:rsid w:val="00B715EE"/>
    <w:rsid w:val="00B73380"/>
    <w:rsid w:val="00B7444B"/>
    <w:rsid w:val="00B76EA0"/>
    <w:rsid w:val="00B816B0"/>
    <w:rsid w:val="00B863E0"/>
    <w:rsid w:val="00B92AD0"/>
    <w:rsid w:val="00B93018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0874"/>
    <w:rsid w:val="00C0469A"/>
    <w:rsid w:val="00C04EDE"/>
    <w:rsid w:val="00C0549C"/>
    <w:rsid w:val="00C06D3C"/>
    <w:rsid w:val="00C12DAC"/>
    <w:rsid w:val="00C20AE0"/>
    <w:rsid w:val="00C21F13"/>
    <w:rsid w:val="00C27DF9"/>
    <w:rsid w:val="00C37194"/>
    <w:rsid w:val="00C43AAE"/>
    <w:rsid w:val="00C449AB"/>
    <w:rsid w:val="00C465E9"/>
    <w:rsid w:val="00C50452"/>
    <w:rsid w:val="00C53E6A"/>
    <w:rsid w:val="00C568C1"/>
    <w:rsid w:val="00C570D8"/>
    <w:rsid w:val="00C57C4E"/>
    <w:rsid w:val="00C60199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95BED"/>
    <w:rsid w:val="00CA0F30"/>
    <w:rsid w:val="00CA10E2"/>
    <w:rsid w:val="00CA21B3"/>
    <w:rsid w:val="00CA2AE5"/>
    <w:rsid w:val="00CA424A"/>
    <w:rsid w:val="00CA522A"/>
    <w:rsid w:val="00CB09B9"/>
    <w:rsid w:val="00CB11A8"/>
    <w:rsid w:val="00CB2192"/>
    <w:rsid w:val="00CB29F4"/>
    <w:rsid w:val="00CB37F4"/>
    <w:rsid w:val="00CB6573"/>
    <w:rsid w:val="00CB6A00"/>
    <w:rsid w:val="00CB6A49"/>
    <w:rsid w:val="00CC1F64"/>
    <w:rsid w:val="00CC255F"/>
    <w:rsid w:val="00CC2C08"/>
    <w:rsid w:val="00CC6551"/>
    <w:rsid w:val="00CC79D0"/>
    <w:rsid w:val="00CD2785"/>
    <w:rsid w:val="00CD2832"/>
    <w:rsid w:val="00CD5AA7"/>
    <w:rsid w:val="00CE0101"/>
    <w:rsid w:val="00CE214B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02832"/>
    <w:rsid w:val="00D12D8D"/>
    <w:rsid w:val="00D20AA9"/>
    <w:rsid w:val="00D21F1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44E4"/>
    <w:rsid w:val="00D3599C"/>
    <w:rsid w:val="00D36640"/>
    <w:rsid w:val="00D401C9"/>
    <w:rsid w:val="00D42CFC"/>
    <w:rsid w:val="00D46611"/>
    <w:rsid w:val="00D467C3"/>
    <w:rsid w:val="00D47991"/>
    <w:rsid w:val="00D507EF"/>
    <w:rsid w:val="00D51179"/>
    <w:rsid w:val="00D52962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016"/>
    <w:rsid w:val="00D65F04"/>
    <w:rsid w:val="00D67B59"/>
    <w:rsid w:val="00D67B5A"/>
    <w:rsid w:val="00D738EF"/>
    <w:rsid w:val="00D82A5B"/>
    <w:rsid w:val="00D82CD6"/>
    <w:rsid w:val="00D83441"/>
    <w:rsid w:val="00D8785A"/>
    <w:rsid w:val="00D91F2F"/>
    <w:rsid w:val="00D9486B"/>
    <w:rsid w:val="00D94C1B"/>
    <w:rsid w:val="00D957E5"/>
    <w:rsid w:val="00D95BBA"/>
    <w:rsid w:val="00D95F46"/>
    <w:rsid w:val="00DA0D50"/>
    <w:rsid w:val="00DA6A93"/>
    <w:rsid w:val="00DB355B"/>
    <w:rsid w:val="00DB6CDB"/>
    <w:rsid w:val="00DC012F"/>
    <w:rsid w:val="00DC17C9"/>
    <w:rsid w:val="00DC1E26"/>
    <w:rsid w:val="00DC3FBE"/>
    <w:rsid w:val="00DC4E64"/>
    <w:rsid w:val="00DD3C77"/>
    <w:rsid w:val="00DE41B1"/>
    <w:rsid w:val="00DF3246"/>
    <w:rsid w:val="00DF576E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53E6"/>
    <w:rsid w:val="00E27AFE"/>
    <w:rsid w:val="00E27B5A"/>
    <w:rsid w:val="00E30FF1"/>
    <w:rsid w:val="00E35909"/>
    <w:rsid w:val="00E42E8A"/>
    <w:rsid w:val="00E44F5F"/>
    <w:rsid w:val="00E462F2"/>
    <w:rsid w:val="00E50081"/>
    <w:rsid w:val="00E50BE5"/>
    <w:rsid w:val="00E51481"/>
    <w:rsid w:val="00E546B5"/>
    <w:rsid w:val="00E54C57"/>
    <w:rsid w:val="00E56BCA"/>
    <w:rsid w:val="00E5788C"/>
    <w:rsid w:val="00E57A41"/>
    <w:rsid w:val="00E6167D"/>
    <w:rsid w:val="00E62148"/>
    <w:rsid w:val="00E63FDA"/>
    <w:rsid w:val="00E701F7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3AFC"/>
    <w:rsid w:val="00EC4C02"/>
    <w:rsid w:val="00EC5484"/>
    <w:rsid w:val="00EC67A7"/>
    <w:rsid w:val="00EC6C56"/>
    <w:rsid w:val="00ED0F76"/>
    <w:rsid w:val="00EE1279"/>
    <w:rsid w:val="00EE365A"/>
    <w:rsid w:val="00EE3B97"/>
    <w:rsid w:val="00EE54EA"/>
    <w:rsid w:val="00EE695D"/>
    <w:rsid w:val="00EF30DD"/>
    <w:rsid w:val="00EF35ED"/>
    <w:rsid w:val="00EF4371"/>
    <w:rsid w:val="00EF4CF0"/>
    <w:rsid w:val="00EF5748"/>
    <w:rsid w:val="00F020ED"/>
    <w:rsid w:val="00F05328"/>
    <w:rsid w:val="00F10B26"/>
    <w:rsid w:val="00F11B5F"/>
    <w:rsid w:val="00F12928"/>
    <w:rsid w:val="00F16230"/>
    <w:rsid w:val="00F165B9"/>
    <w:rsid w:val="00F167D6"/>
    <w:rsid w:val="00F1791C"/>
    <w:rsid w:val="00F219C8"/>
    <w:rsid w:val="00F22FF9"/>
    <w:rsid w:val="00F249AE"/>
    <w:rsid w:val="00F25452"/>
    <w:rsid w:val="00F260BB"/>
    <w:rsid w:val="00F2674A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44C16"/>
    <w:rsid w:val="00F508DB"/>
    <w:rsid w:val="00F56037"/>
    <w:rsid w:val="00F65BA3"/>
    <w:rsid w:val="00F660C5"/>
    <w:rsid w:val="00F71B01"/>
    <w:rsid w:val="00F749B7"/>
    <w:rsid w:val="00F76F59"/>
    <w:rsid w:val="00F7728E"/>
    <w:rsid w:val="00F77A21"/>
    <w:rsid w:val="00F83A58"/>
    <w:rsid w:val="00F83BEA"/>
    <w:rsid w:val="00F8548A"/>
    <w:rsid w:val="00F85C7C"/>
    <w:rsid w:val="00F867F8"/>
    <w:rsid w:val="00F869F3"/>
    <w:rsid w:val="00F90FB7"/>
    <w:rsid w:val="00F92C4B"/>
    <w:rsid w:val="00F95F9F"/>
    <w:rsid w:val="00F9660E"/>
    <w:rsid w:val="00F96F16"/>
    <w:rsid w:val="00F96F19"/>
    <w:rsid w:val="00FA1926"/>
    <w:rsid w:val="00FA32B5"/>
    <w:rsid w:val="00FA5AA5"/>
    <w:rsid w:val="00FA5ABB"/>
    <w:rsid w:val="00FB0B75"/>
    <w:rsid w:val="00FB1809"/>
    <w:rsid w:val="00FB19F5"/>
    <w:rsid w:val="00FB1C0A"/>
    <w:rsid w:val="00FB3B9C"/>
    <w:rsid w:val="00FB4662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1CA"/>
    <w:rsid w:val="00FD54C7"/>
    <w:rsid w:val="00FD67A6"/>
    <w:rsid w:val="00FE59C4"/>
    <w:rsid w:val="00FF1053"/>
    <w:rsid w:val="00FF286D"/>
    <w:rsid w:val="00FF3DD1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C34466-586B-4846-A391-38A821E3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A79B7-1385-4C4C-95F6-A64BA9B6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АСП Нялино</cp:lastModifiedBy>
  <cp:revision>20</cp:revision>
  <cp:lastPrinted>2020-10-27T06:52:00Z</cp:lastPrinted>
  <dcterms:created xsi:type="dcterms:W3CDTF">2020-02-21T07:46:00Z</dcterms:created>
  <dcterms:modified xsi:type="dcterms:W3CDTF">2021-02-02T06:54:00Z</dcterms:modified>
</cp:coreProperties>
</file>